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2" w:type="dxa"/>
        <w:tblLook w:val="00A0"/>
      </w:tblPr>
      <w:tblGrid>
        <w:gridCol w:w="7034"/>
        <w:gridCol w:w="6968"/>
      </w:tblGrid>
      <w:tr w:rsidR="00885111">
        <w:trPr>
          <w:trHeight w:val="1118"/>
        </w:trPr>
        <w:tc>
          <w:tcPr>
            <w:tcW w:w="7033" w:type="dxa"/>
          </w:tcPr>
          <w:p w:rsidR="00885111" w:rsidRDefault="00885111">
            <w:pPr>
              <w:jc w:val="center"/>
              <w:rPr>
                <w:rFonts w:ascii="Open Sans" w:hAnsi="Open Sans" w:cs="Open Sans"/>
                <w:sz w:val="20"/>
                <w:szCs w:val="20"/>
              </w:rPr>
            </w:pPr>
            <w:r w:rsidRPr="002610C5">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interreg_ALCOTRA_FR-IT_RGB" style="width:246.75pt;height:83.25pt;visibility:visible">
                  <v:imagedata r:id="rId7" o:title=""/>
                </v:shape>
              </w:pict>
            </w:r>
          </w:p>
        </w:tc>
        <w:tc>
          <w:tcPr>
            <w:tcW w:w="6968" w:type="dxa"/>
            <w:vAlign w:val="center"/>
          </w:tcPr>
          <w:p w:rsidR="00885111" w:rsidRDefault="00885111">
            <w:pPr>
              <w:jc w:val="center"/>
              <w:rPr>
                <w:rFonts w:ascii="Open Sans" w:hAnsi="Open Sans" w:cs="Open Sans"/>
                <w:i/>
                <w:iCs/>
                <w:sz w:val="20"/>
                <w:szCs w:val="20"/>
              </w:rPr>
            </w:pPr>
            <w:r>
              <w:rPr>
                <w:rFonts w:ascii="Open Sans" w:hAnsi="Open Sans" w:cs="Open Sans"/>
                <w:i/>
                <w:iCs/>
                <w:sz w:val="20"/>
                <w:szCs w:val="20"/>
              </w:rPr>
              <w:t>Programme de Coopération INTERREG V-A France-Italie ALCOTRA</w:t>
            </w:r>
          </w:p>
          <w:p w:rsidR="00885111" w:rsidRDefault="00885111">
            <w:pPr>
              <w:jc w:val="center"/>
              <w:rPr>
                <w:rFonts w:ascii="Open Sans" w:hAnsi="Open Sans" w:cs="Open Sans"/>
                <w:sz w:val="20"/>
                <w:szCs w:val="20"/>
                <w:lang w:val="it-IT"/>
              </w:rPr>
            </w:pPr>
            <w:r>
              <w:rPr>
                <w:rFonts w:ascii="Open Sans" w:hAnsi="Open Sans" w:cs="Open Sans"/>
                <w:i/>
                <w:iCs/>
                <w:sz w:val="20"/>
                <w:szCs w:val="20"/>
                <w:lang w:val="it-IT"/>
              </w:rPr>
              <w:t>Programma di Cooperazione INTERREG V-A Francia-Italia ALCOTRA</w:t>
            </w:r>
          </w:p>
        </w:tc>
      </w:tr>
    </w:tbl>
    <w:p w:rsidR="00885111" w:rsidRDefault="00885111">
      <w:pPr>
        <w:jc w:val="center"/>
        <w:rPr>
          <w:rFonts w:ascii="Open Sans" w:hAnsi="Open Sans" w:cs="Open Sans"/>
          <w:sz w:val="20"/>
          <w:szCs w:val="20"/>
          <w:lang w:val="it-IT"/>
        </w:rPr>
      </w:pPr>
    </w:p>
    <w:tbl>
      <w:tblPr>
        <w:tblpPr w:leftFromText="141" w:rightFromText="141" w:vertAnchor="text" w:horzAnchor="margin" w:tblpXSpec="center" w:tblpY="134"/>
        <w:tblW w:w="14550" w:type="dxa"/>
        <w:jc w:val="center"/>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left w:w="88" w:type="dxa"/>
        </w:tblCellMar>
        <w:tblLook w:val="01E0"/>
      </w:tblPr>
      <w:tblGrid>
        <w:gridCol w:w="7277"/>
        <w:gridCol w:w="7273"/>
      </w:tblGrid>
      <w:tr w:rsidR="00885111">
        <w:trPr>
          <w:trHeight w:val="7464"/>
          <w:jc w:val="center"/>
        </w:trPr>
        <w:tc>
          <w:tcPr>
            <w:tcW w:w="7276" w:type="dxa"/>
          </w:tcPr>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color w:val="003399"/>
                <w:sz w:val="32"/>
                <w:szCs w:val="32"/>
              </w:rPr>
            </w:pPr>
            <w:r>
              <w:rPr>
                <w:rFonts w:ascii="Open Sans" w:hAnsi="Open Sans" w:cs="Open Sans"/>
                <w:color w:val="003399"/>
                <w:sz w:val="32"/>
                <w:szCs w:val="32"/>
              </w:rPr>
              <w:t>CONVENTION</w:t>
            </w:r>
          </w:p>
          <w:p w:rsidR="00885111" w:rsidRDefault="00885111">
            <w:pPr>
              <w:jc w:val="center"/>
              <w:rPr>
                <w:rFonts w:ascii="Open Sans" w:hAnsi="Open Sans" w:cs="Open Sans"/>
                <w:color w:val="003399"/>
                <w:sz w:val="32"/>
                <w:szCs w:val="32"/>
              </w:rPr>
            </w:pPr>
            <w:r>
              <w:rPr>
                <w:rFonts w:ascii="Open Sans" w:hAnsi="Open Sans" w:cs="Open Sans"/>
                <w:color w:val="003399"/>
                <w:sz w:val="32"/>
                <w:szCs w:val="32"/>
              </w:rPr>
              <w:t>DE COOPERATION</w:t>
            </w:r>
          </w:p>
          <w:p w:rsidR="00885111" w:rsidRDefault="00885111">
            <w:pPr>
              <w:jc w:val="center"/>
              <w:rPr>
                <w:rFonts w:ascii="Open Sans" w:hAnsi="Open Sans" w:cs="Open Sans"/>
                <w:color w:val="003399"/>
                <w:sz w:val="32"/>
                <w:szCs w:val="32"/>
              </w:rPr>
            </w:pPr>
            <w:r>
              <w:rPr>
                <w:rFonts w:ascii="Open Sans" w:hAnsi="Open Sans" w:cs="Open Sans"/>
                <w:color w:val="003399"/>
                <w:sz w:val="32"/>
                <w:szCs w:val="32"/>
              </w:rPr>
              <w:t>TRANSFRONTALIERE</w:t>
            </w: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r>
              <w:rPr>
                <w:rFonts w:ascii="Open Sans" w:hAnsi="Open Sans" w:cs="Open Sans"/>
                <w:sz w:val="20"/>
                <w:szCs w:val="20"/>
              </w:rPr>
              <w:t>pour la réalisation du projet intitulé :</w:t>
            </w:r>
          </w:p>
          <w:p w:rsidR="00885111" w:rsidRDefault="00885111">
            <w:pPr>
              <w:jc w:val="center"/>
              <w:rPr>
                <w:rFonts w:ascii="Open Sans" w:hAnsi="Open Sans" w:cs="Open Sans"/>
                <w:sz w:val="20"/>
                <w:szCs w:val="20"/>
              </w:rPr>
            </w:pPr>
          </w:p>
          <w:p w:rsidR="00885111" w:rsidRDefault="00885111">
            <w:pPr>
              <w:jc w:val="center"/>
            </w:pPr>
            <w:r>
              <w:rPr>
                <w:rFonts w:ascii="Open Sans" w:hAnsi="Open Sans" w:cs="Open Sans"/>
                <w:b/>
                <w:bCs/>
                <w:i/>
                <w:sz w:val="20"/>
                <w:szCs w:val="20"/>
              </w:rPr>
              <w:t xml:space="preserve">« PROJET 3: Gérer les  réservoirs de biodiversité en articulant les modes de gestion des espaces protégés alpins» </w:t>
            </w:r>
          </w:p>
          <w:p w:rsidR="00885111" w:rsidRDefault="00885111">
            <w:pPr>
              <w:jc w:val="center"/>
            </w:pPr>
            <w:r>
              <w:rPr>
                <w:rFonts w:ascii="Open Sans" w:hAnsi="Open Sans" w:cs="Open Sans"/>
                <w:b/>
                <w:bCs/>
                <w:i/>
                <w:sz w:val="20"/>
                <w:szCs w:val="20"/>
              </w:rPr>
              <w:t>(GEBIODIV)</w:t>
            </w:r>
          </w:p>
          <w:p w:rsidR="00885111" w:rsidRDefault="00885111">
            <w:pPr>
              <w:jc w:val="center"/>
              <w:rPr>
                <w:rFonts w:ascii="Open Sans" w:hAnsi="Open Sans" w:cs="Open Sans"/>
                <w:b/>
                <w:bCs/>
                <w:i/>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r>
              <w:rPr>
                <w:rFonts w:ascii="Open Sans" w:hAnsi="Open Sans" w:cs="Open Sans"/>
                <w:sz w:val="20"/>
                <w:szCs w:val="20"/>
              </w:rPr>
              <w:t xml:space="preserve">dans le cadre du Plan intégré </w:t>
            </w:r>
          </w:p>
          <w:p w:rsidR="00885111" w:rsidRDefault="00885111">
            <w:pPr>
              <w:jc w:val="center"/>
              <w:rPr>
                <w:rFonts w:ascii="Open Sans" w:hAnsi="Open Sans" w:cs="Open Sans"/>
                <w:b/>
                <w:bCs/>
                <w:i/>
                <w:sz w:val="20"/>
                <w:szCs w:val="20"/>
              </w:rPr>
            </w:pPr>
            <w:r>
              <w:rPr>
                <w:rFonts w:ascii="Open Sans" w:hAnsi="Open Sans" w:cs="Open Sans"/>
                <w:b/>
                <w:bCs/>
                <w:i/>
                <w:sz w:val="20"/>
                <w:szCs w:val="20"/>
              </w:rPr>
              <w:t>« Protéger et valoriser la biodiversité et les écosystèmes alpins par un partenariat et un réseau de connectivités écologiques transfrontaliers » (BIODIVALP)</w:t>
            </w:r>
          </w:p>
          <w:p w:rsidR="00885111" w:rsidRDefault="00885111">
            <w:pPr>
              <w:jc w:val="center"/>
              <w:rPr>
                <w:rFonts w:ascii="Open Sans" w:hAnsi="Open Sans" w:cs="Open Sans"/>
                <w:b/>
                <w:bCs/>
                <w:i/>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tc>
        <w:tc>
          <w:tcPr>
            <w:tcW w:w="7273" w:type="dxa"/>
          </w:tcPr>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p w:rsidR="00885111" w:rsidRDefault="00885111">
            <w:pPr>
              <w:jc w:val="center"/>
              <w:rPr>
                <w:rFonts w:ascii="Open Sans" w:hAnsi="Open Sans" w:cs="Open Sans"/>
                <w:color w:val="003399"/>
                <w:sz w:val="32"/>
                <w:szCs w:val="32"/>
                <w:lang w:val="it-IT"/>
              </w:rPr>
            </w:pPr>
            <w:r>
              <w:rPr>
                <w:rFonts w:ascii="Open Sans" w:hAnsi="Open Sans" w:cs="Open Sans"/>
                <w:color w:val="003399"/>
                <w:sz w:val="32"/>
                <w:szCs w:val="32"/>
                <w:lang w:val="it-IT"/>
              </w:rPr>
              <w:t>CONVENZIONE</w:t>
            </w:r>
          </w:p>
          <w:p w:rsidR="00885111" w:rsidRDefault="00885111">
            <w:pPr>
              <w:jc w:val="center"/>
              <w:rPr>
                <w:rFonts w:ascii="Open Sans" w:hAnsi="Open Sans" w:cs="Open Sans"/>
                <w:color w:val="003399"/>
                <w:sz w:val="32"/>
                <w:szCs w:val="32"/>
                <w:lang w:val="it-IT"/>
              </w:rPr>
            </w:pPr>
            <w:r>
              <w:rPr>
                <w:rFonts w:ascii="Open Sans" w:hAnsi="Open Sans" w:cs="Open Sans"/>
                <w:color w:val="003399"/>
                <w:sz w:val="32"/>
                <w:szCs w:val="32"/>
                <w:lang w:val="it-IT"/>
              </w:rPr>
              <w:t>DI COOPERAZIONE</w:t>
            </w:r>
          </w:p>
          <w:p w:rsidR="00885111" w:rsidRDefault="00885111">
            <w:pPr>
              <w:jc w:val="center"/>
              <w:rPr>
                <w:rFonts w:ascii="Open Sans" w:hAnsi="Open Sans" w:cs="Open Sans"/>
                <w:color w:val="003399"/>
                <w:sz w:val="32"/>
                <w:szCs w:val="32"/>
                <w:lang w:val="it-IT"/>
              </w:rPr>
            </w:pPr>
            <w:r>
              <w:rPr>
                <w:rFonts w:ascii="Open Sans" w:hAnsi="Open Sans" w:cs="Open Sans"/>
                <w:color w:val="003399"/>
                <w:sz w:val="32"/>
                <w:szCs w:val="32"/>
                <w:lang w:val="it-IT"/>
              </w:rPr>
              <w:t>TRANSFRONTALIERA</w:t>
            </w: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r>
              <w:rPr>
                <w:rFonts w:ascii="Open Sans" w:hAnsi="Open Sans" w:cs="Open Sans"/>
                <w:sz w:val="20"/>
                <w:szCs w:val="20"/>
                <w:lang w:val="it-IT"/>
              </w:rPr>
              <w:t>per la realizzazione del progetto denominato:</w:t>
            </w:r>
          </w:p>
          <w:p w:rsidR="00885111" w:rsidRDefault="00885111">
            <w:pPr>
              <w:jc w:val="center"/>
              <w:rPr>
                <w:rFonts w:ascii="Open Sans" w:hAnsi="Open Sans" w:cs="Open Sans"/>
                <w:sz w:val="20"/>
                <w:szCs w:val="20"/>
                <w:lang w:val="it-IT"/>
              </w:rPr>
            </w:pPr>
          </w:p>
          <w:p w:rsidR="00885111" w:rsidRDefault="00885111">
            <w:pPr>
              <w:jc w:val="center"/>
              <w:rPr>
                <w:lang w:val="it-IT"/>
              </w:rPr>
            </w:pPr>
            <w:r>
              <w:rPr>
                <w:rFonts w:ascii="Open Sans" w:hAnsi="Open Sans" w:cs="Open Sans"/>
                <w:b/>
                <w:bCs/>
                <w:i/>
                <w:sz w:val="20"/>
                <w:szCs w:val="20"/>
                <w:lang w:val="it-IT"/>
              </w:rPr>
              <w:t xml:space="preserve">« </w:t>
            </w:r>
            <w:r>
              <w:rPr>
                <w:rFonts w:ascii="Open Sans" w:hAnsi="Open Sans" w:cs="Open Sans"/>
                <w:b/>
                <w:bCs/>
                <w:i/>
                <w:color w:val="000000"/>
                <w:sz w:val="20"/>
                <w:szCs w:val="20"/>
                <w:lang w:val="it-IT"/>
              </w:rPr>
              <w:t>PROGETTO 3: Gestire gli ambiti di biodiversità armonizzando i metodi di gestione degli spazi protetti alpini</w:t>
            </w:r>
            <w:r>
              <w:rPr>
                <w:rFonts w:ascii="Open Sans" w:hAnsi="Open Sans" w:cs="Open Sans"/>
                <w:b/>
                <w:bCs/>
                <w:i/>
                <w:sz w:val="20"/>
                <w:szCs w:val="20"/>
                <w:lang w:val="it-IT"/>
              </w:rPr>
              <w:t xml:space="preserve">»                               </w:t>
            </w:r>
          </w:p>
          <w:p w:rsidR="00885111" w:rsidRDefault="00885111">
            <w:pPr>
              <w:jc w:val="center"/>
              <w:rPr>
                <w:lang w:val="it-IT"/>
              </w:rPr>
            </w:pPr>
            <w:r>
              <w:rPr>
                <w:rFonts w:ascii="Open Sans" w:hAnsi="Open Sans" w:cs="Open Sans"/>
                <w:b/>
                <w:bCs/>
                <w:i/>
                <w:sz w:val="20"/>
                <w:szCs w:val="20"/>
                <w:lang w:val="it-IT"/>
              </w:rPr>
              <w:t>(GEBIODIV)</w:t>
            </w:r>
          </w:p>
          <w:p w:rsidR="00885111" w:rsidRDefault="00885111">
            <w:pPr>
              <w:jc w:val="center"/>
              <w:rPr>
                <w:rFonts w:ascii="Open Sans" w:hAnsi="Open Sans" w:cs="Open Sans"/>
                <w:b/>
                <w:bCs/>
                <w:i/>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r>
              <w:rPr>
                <w:rFonts w:ascii="Open Sans" w:hAnsi="Open Sans" w:cs="Open Sans"/>
                <w:sz w:val="20"/>
                <w:szCs w:val="20"/>
                <w:lang w:val="it-IT"/>
              </w:rPr>
              <w:t xml:space="preserve">nel quadro del Piano integrato </w:t>
            </w:r>
          </w:p>
          <w:p w:rsidR="00885111" w:rsidRDefault="00885111">
            <w:pPr>
              <w:jc w:val="center"/>
              <w:rPr>
                <w:rFonts w:ascii="Open Sans" w:hAnsi="Open Sans" w:cs="Open Sans"/>
                <w:b/>
                <w:bCs/>
                <w:i/>
                <w:sz w:val="20"/>
                <w:szCs w:val="20"/>
                <w:lang w:val="it-IT"/>
              </w:rPr>
            </w:pPr>
            <w:r>
              <w:rPr>
                <w:rFonts w:ascii="Open Sans" w:hAnsi="Open Sans" w:cs="Open Sans"/>
                <w:b/>
                <w:bCs/>
                <w:i/>
                <w:sz w:val="20"/>
                <w:szCs w:val="20"/>
                <w:lang w:val="it-IT"/>
              </w:rPr>
              <w:t>“Proteggere e valorizzare la biodiversità e gli ecosistemi alpini attraverso una partnership e una rete di connettività ecologiche transfrontaliere“ (BIODIVALP)</w:t>
            </w: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tc>
      </w:tr>
    </w:tbl>
    <w:p w:rsidR="00885111" w:rsidRDefault="00885111">
      <w:pPr>
        <w:rPr>
          <w:rFonts w:ascii="Open Sans" w:hAnsi="Open Sans" w:cs="Open Sans"/>
          <w:sz w:val="20"/>
          <w:szCs w:val="20"/>
          <w:lang w:val="it-IT"/>
        </w:rPr>
      </w:pPr>
    </w:p>
    <w:tbl>
      <w:tblPr>
        <w:tblW w:w="14002" w:type="dxa"/>
        <w:tblCellMar>
          <w:top w:w="142" w:type="dxa"/>
          <w:left w:w="198" w:type="dxa"/>
          <w:bottom w:w="142" w:type="dxa"/>
          <w:right w:w="198" w:type="dxa"/>
        </w:tblCellMar>
        <w:tblLook w:val="01E0"/>
      </w:tblPr>
      <w:tblGrid>
        <w:gridCol w:w="7004"/>
        <w:gridCol w:w="6998"/>
      </w:tblGrid>
      <w:tr w:rsidR="00885111">
        <w:trPr>
          <w:trHeight w:val="134"/>
        </w:trPr>
        <w:tc>
          <w:tcPr>
            <w:tcW w:w="7003" w:type="dxa"/>
          </w:tcPr>
          <w:p w:rsidR="00885111" w:rsidRDefault="00885111">
            <w:pPr>
              <w:jc w:val="center"/>
              <w:rPr>
                <w:rFonts w:ascii="Open Sans" w:hAnsi="Open Sans" w:cs="Open Sans"/>
                <w:sz w:val="20"/>
                <w:szCs w:val="20"/>
              </w:rPr>
            </w:pPr>
            <w:r>
              <w:rPr>
                <w:rFonts w:ascii="Open Sans" w:hAnsi="Open Sans" w:cs="Open Sans"/>
                <w:sz w:val="20"/>
                <w:szCs w:val="20"/>
              </w:rPr>
              <w:t>ENTRE</w:t>
            </w:r>
          </w:p>
          <w:p w:rsidR="00885111" w:rsidRDefault="00885111">
            <w:pPr>
              <w:pStyle w:val="BodyText"/>
              <w:jc w:val="center"/>
              <w:rPr>
                <w:rFonts w:ascii="Open Sans" w:hAnsi="Open Sans" w:cs="Open Sans"/>
                <w:sz w:val="20"/>
                <w:szCs w:val="20"/>
              </w:rPr>
            </w:pPr>
            <w:r>
              <w:rPr>
                <w:rFonts w:ascii="Open Sans" w:hAnsi="Open Sans" w:cs="Open Sans"/>
                <w:b/>
                <w:i/>
                <w:sz w:val="20"/>
                <w:szCs w:val="20"/>
              </w:rPr>
              <w:t>La Région Piémont</w:t>
            </w:r>
            <w:r>
              <w:rPr>
                <w:rFonts w:ascii="Open Sans" w:hAnsi="Open Sans" w:cs="Open Sans"/>
                <w:b/>
                <w:sz w:val="20"/>
                <w:szCs w:val="20"/>
              </w:rPr>
              <w:t xml:space="preserve">, </w:t>
            </w:r>
            <w:r>
              <w:rPr>
                <w:rFonts w:ascii="Open Sans" w:hAnsi="Open Sans" w:cs="Open Sans"/>
                <w:sz w:val="20"/>
                <w:szCs w:val="20"/>
              </w:rPr>
              <w:t>représentée par</w:t>
            </w:r>
            <w:r>
              <w:rPr>
                <w:rFonts w:ascii="Open Sans" w:hAnsi="Open Sans" w:cs="Open Sans"/>
                <w:b/>
                <w:sz w:val="20"/>
                <w:szCs w:val="20"/>
              </w:rPr>
              <w:t xml:space="preserve"> </w:t>
            </w:r>
            <w:r>
              <w:rPr>
                <w:rFonts w:ascii="Open Sans" w:hAnsi="Open Sans" w:cs="Open Sans"/>
                <w:b/>
                <w:i/>
                <w:sz w:val="20"/>
                <w:szCs w:val="20"/>
              </w:rPr>
              <w:t>Monsieur Vincenzo Maria MOLINARI</w:t>
            </w:r>
            <w:r>
              <w:rPr>
                <w:rFonts w:ascii="Open Sans" w:hAnsi="Open Sans" w:cs="Open Sans"/>
                <w:b/>
                <w:sz w:val="20"/>
                <w:szCs w:val="20"/>
              </w:rPr>
              <w:t xml:space="preserve">, </w:t>
            </w:r>
            <w:r>
              <w:rPr>
                <w:rFonts w:ascii="Open Sans" w:hAnsi="Open Sans" w:cs="Open Sans"/>
                <w:sz w:val="20"/>
                <w:szCs w:val="20"/>
              </w:rPr>
              <w:t>en qualité de Responsable du Secteur Biodiversité et espaces naturels, ci-après dénommée chef de file unique,</w:t>
            </w:r>
          </w:p>
          <w:p w:rsidR="00885111" w:rsidRDefault="00885111">
            <w:pPr>
              <w:pStyle w:val="BodyText"/>
              <w:rPr>
                <w:rFonts w:ascii="Open Sans" w:hAnsi="Open Sans" w:cs="Open Sans"/>
                <w:sz w:val="20"/>
              </w:rPr>
            </w:pPr>
          </w:p>
          <w:p w:rsidR="00885111" w:rsidRDefault="00885111">
            <w:pPr>
              <w:jc w:val="center"/>
              <w:rPr>
                <w:rFonts w:ascii="Open Sans" w:hAnsi="Open Sans" w:cs="Open Sans"/>
                <w:sz w:val="20"/>
              </w:rPr>
            </w:pPr>
            <w:r>
              <w:rPr>
                <w:rFonts w:ascii="Open Sans" w:hAnsi="Open Sans" w:cs="Open Sans"/>
                <w:sz w:val="20"/>
              </w:rPr>
              <w:t>ET</w:t>
            </w:r>
          </w:p>
          <w:p w:rsidR="00885111" w:rsidRDefault="00885111">
            <w:pPr>
              <w:pStyle w:val="BodyText"/>
              <w:rPr>
                <w:rFonts w:ascii="Open Sans" w:hAnsi="Open Sans" w:cs="Open Sans"/>
                <w:sz w:val="20"/>
              </w:rPr>
            </w:pPr>
          </w:p>
          <w:p w:rsidR="00885111" w:rsidRDefault="00885111">
            <w:pPr>
              <w:jc w:val="both"/>
              <w:rPr>
                <w:rFonts w:ascii="Open Sans" w:hAnsi="Open Sans" w:cs="Open Sans"/>
                <w:sz w:val="20"/>
              </w:rPr>
            </w:pPr>
            <w:r>
              <w:rPr>
                <w:rFonts w:ascii="Open Sans" w:hAnsi="Open Sans" w:cs="Open Sans"/>
                <w:b/>
                <w:sz w:val="20"/>
              </w:rPr>
              <w:t xml:space="preserve">La Région Provence-Alpes-Côte d’Azur, </w:t>
            </w:r>
            <w:r>
              <w:rPr>
                <w:rFonts w:ascii="Open Sans" w:hAnsi="Open Sans" w:cs="Open Sans"/>
                <w:sz w:val="20"/>
              </w:rPr>
              <w:t>représentée par</w:t>
            </w:r>
            <w:r>
              <w:rPr>
                <w:rFonts w:ascii="Open Sans" w:hAnsi="Open Sans" w:cs="Open Sans"/>
                <w:b/>
                <w:sz w:val="20"/>
              </w:rPr>
              <w:t xml:space="preserve"> </w:t>
            </w:r>
            <w:r>
              <w:rPr>
                <w:rFonts w:ascii="Open Sans" w:hAnsi="Open Sans" w:cs="Open Sans"/>
                <w:b/>
                <w:i/>
                <w:sz w:val="20"/>
              </w:rPr>
              <w:t>Monsieur Renaud MUSELIER</w:t>
            </w:r>
            <w:r>
              <w:rPr>
                <w:rFonts w:ascii="Open Sans" w:hAnsi="Open Sans" w:cs="Open Sans"/>
                <w:b/>
                <w:sz w:val="20"/>
              </w:rPr>
              <w:t>,</w:t>
            </w:r>
            <w:r>
              <w:rPr>
                <w:rFonts w:ascii="Open Sans" w:hAnsi="Open Sans" w:cs="Open Sans"/>
                <w:sz w:val="20"/>
              </w:rPr>
              <w:t xml:space="preserve"> en qualité de Président du Conseil régional, ci-après dénommée partenaire,</w:t>
            </w:r>
          </w:p>
          <w:p w:rsidR="00885111" w:rsidRDefault="00885111">
            <w:pPr>
              <w:jc w:val="center"/>
              <w:rPr>
                <w:rFonts w:ascii="Open Sans" w:hAnsi="Open Sans" w:cs="Open Sans"/>
                <w:sz w:val="20"/>
              </w:rPr>
            </w:pPr>
          </w:p>
          <w:p w:rsidR="00885111" w:rsidRDefault="00885111">
            <w:pPr>
              <w:jc w:val="center"/>
            </w:pPr>
            <w:r>
              <w:rPr>
                <w:rFonts w:ascii="Open Sans" w:hAnsi="Open Sans" w:cs="Open Sans"/>
                <w:sz w:val="20"/>
              </w:rPr>
              <w:t>ET</w:t>
            </w:r>
          </w:p>
          <w:p w:rsidR="00885111" w:rsidRDefault="00885111">
            <w:pPr>
              <w:pStyle w:val="BodyText"/>
              <w:rPr>
                <w:rFonts w:ascii="Open Sans" w:hAnsi="Open Sans" w:cs="Open Sans"/>
                <w:sz w:val="20"/>
              </w:rPr>
            </w:pPr>
          </w:p>
          <w:p w:rsidR="00885111" w:rsidRDefault="00885111">
            <w:pPr>
              <w:pStyle w:val="BodyText"/>
              <w:rPr>
                <w:rFonts w:ascii="Open Sans" w:hAnsi="Open Sans" w:cs="Open Sans"/>
                <w:sz w:val="20"/>
              </w:rPr>
            </w:pPr>
            <w:r>
              <w:rPr>
                <w:rFonts w:ascii="Open Sans" w:hAnsi="Open Sans" w:cs="Open Sans"/>
                <w:b/>
                <w:i/>
                <w:sz w:val="20"/>
              </w:rPr>
              <w:t>La Région Auvergne-Rhône-Alpes</w:t>
            </w:r>
            <w:r>
              <w:rPr>
                <w:rFonts w:ascii="Open Sans" w:hAnsi="Open Sans" w:cs="Open Sans"/>
                <w:b/>
                <w:sz w:val="20"/>
              </w:rPr>
              <w:t xml:space="preserve">, </w:t>
            </w:r>
            <w:r>
              <w:rPr>
                <w:rFonts w:ascii="Open Sans" w:hAnsi="Open Sans" w:cs="Open Sans"/>
                <w:sz w:val="20"/>
              </w:rPr>
              <w:t>représentée par</w:t>
            </w:r>
            <w:r>
              <w:rPr>
                <w:rFonts w:ascii="Open Sans" w:hAnsi="Open Sans" w:cs="Open Sans"/>
                <w:b/>
                <w:sz w:val="20"/>
              </w:rPr>
              <w:t xml:space="preserve"> Monsieur </w:t>
            </w:r>
            <w:r>
              <w:rPr>
                <w:rFonts w:ascii="Open Sans" w:hAnsi="Open Sans" w:cs="Open Sans"/>
                <w:b/>
                <w:i/>
                <w:sz w:val="20"/>
              </w:rPr>
              <w:t>Laurent WAUQUIEZ</w:t>
            </w:r>
            <w:r>
              <w:rPr>
                <w:rFonts w:ascii="Open Sans" w:hAnsi="Open Sans" w:cs="Open Sans"/>
                <w:b/>
                <w:sz w:val="20"/>
              </w:rPr>
              <w:t xml:space="preserve">, </w:t>
            </w:r>
            <w:r>
              <w:rPr>
                <w:rFonts w:ascii="Open Sans" w:hAnsi="Open Sans" w:cs="Open Sans"/>
                <w:sz w:val="20"/>
              </w:rPr>
              <w:t xml:space="preserve">en qualité de Président du Conseil régional, ci-après </w:t>
            </w:r>
            <w:r>
              <w:rPr>
                <w:rFonts w:ascii="Open Sans" w:hAnsi="Open Sans" w:cs="Open Sans"/>
                <w:sz w:val="20"/>
                <w:szCs w:val="20"/>
              </w:rPr>
              <w:t xml:space="preserve"> dénommée partenaire</w:t>
            </w:r>
            <w:r>
              <w:rPr>
                <w:rFonts w:ascii="Open Sans" w:hAnsi="Open Sans" w:cs="Open Sans"/>
                <w:sz w:val="20"/>
              </w:rPr>
              <w:t>,</w:t>
            </w:r>
          </w:p>
          <w:p w:rsidR="00885111" w:rsidRDefault="00885111">
            <w:pPr>
              <w:jc w:val="center"/>
              <w:rPr>
                <w:rFonts w:ascii="Open Sans" w:hAnsi="Open Sans" w:cs="Open Sans"/>
                <w:sz w:val="20"/>
              </w:rPr>
            </w:pPr>
            <w:r>
              <w:rPr>
                <w:rFonts w:ascii="Open Sans" w:hAnsi="Open Sans" w:cs="Open Sans"/>
                <w:sz w:val="20"/>
              </w:rPr>
              <w:t>ET</w:t>
            </w:r>
          </w:p>
          <w:p w:rsidR="00885111" w:rsidRDefault="00885111">
            <w:pPr>
              <w:jc w:val="center"/>
              <w:rPr>
                <w:rFonts w:ascii="Open Sans" w:hAnsi="Open Sans" w:cs="Open Sans"/>
                <w:sz w:val="20"/>
              </w:rPr>
            </w:pPr>
          </w:p>
          <w:p w:rsidR="00885111" w:rsidRDefault="00885111">
            <w:pPr>
              <w:jc w:val="both"/>
            </w:pPr>
            <w:r>
              <w:rPr>
                <w:rFonts w:ascii="Open Sans" w:hAnsi="Open Sans" w:cs="Open Sans"/>
                <w:b/>
                <w:i/>
                <w:sz w:val="20"/>
                <w:szCs w:val="22"/>
              </w:rPr>
              <w:t>La Région Ligurie,</w:t>
            </w:r>
            <w:r>
              <w:rPr>
                <w:rFonts w:ascii="Open Sans" w:hAnsi="Open Sans" w:cs="Open Sans"/>
                <w:sz w:val="20"/>
                <w:szCs w:val="22"/>
              </w:rPr>
              <w:t xml:space="preserve"> représenté par </w:t>
            </w:r>
            <w:r>
              <w:rPr>
                <w:rFonts w:ascii="Open Sans" w:hAnsi="Open Sans" w:cs="Open Sans"/>
                <w:b/>
                <w:i/>
                <w:sz w:val="20"/>
                <w:szCs w:val="22"/>
              </w:rPr>
              <w:t>Monsieur Bruno PIOMBO</w:t>
            </w:r>
            <w:r>
              <w:rPr>
                <w:rFonts w:ascii="Open Sans" w:hAnsi="Open Sans" w:cs="Open Sans"/>
                <w:sz w:val="20"/>
                <w:szCs w:val="22"/>
              </w:rPr>
              <w:t>, en qualité de Directeur Adjoint au Département Agriculture, Tourisme, Formation e Travail, ci-après dénommé partenaire,</w:t>
            </w:r>
          </w:p>
          <w:p w:rsidR="00885111" w:rsidRDefault="00885111">
            <w:pPr>
              <w:jc w:val="both"/>
              <w:rPr>
                <w:rFonts w:ascii="Open Sans" w:hAnsi="Open Sans" w:cs="Open Sans"/>
                <w:sz w:val="20"/>
              </w:rPr>
            </w:pPr>
          </w:p>
          <w:p w:rsidR="00885111" w:rsidRDefault="00885111">
            <w:pPr>
              <w:jc w:val="center"/>
              <w:rPr>
                <w:rFonts w:ascii="Open Sans" w:hAnsi="Open Sans" w:cs="Open Sans"/>
                <w:sz w:val="20"/>
              </w:rPr>
            </w:pPr>
            <w:r>
              <w:rPr>
                <w:rFonts w:ascii="Open Sans" w:hAnsi="Open Sans" w:cs="Open Sans"/>
                <w:sz w:val="20"/>
              </w:rPr>
              <w:t>ET</w:t>
            </w:r>
          </w:p>
          <w:p w:rsidR="00885111" w:rsidRDefault="00885111">
            <w:pPr>
              <w:jc w:val="center"/>
              <w:rPr>
                <w:rFonts w:ascii="Open Sans" w:hAnsi="Open Sans" w:cs="Open Sans"/>
                <w:sz w:val="20"/>
              </w:rPr>
            </w:pPr>
          </w:p>
          <w:p w:rsidR="00885111" w:rsidRDefault="00885111">
            <w:pPr>
              <w:jc w:val="both"/>
              <w:rPr>
                <w:rFonts w:ascii="Open Sans" w:hAnsi="Open Sans" w:cs="Open Sans"/>
                <w:sz w:val="20"/>
              </w:rPr>
            </w:pPr>
            <w:r>
              <w:rPr>
                <w:rFonts w:ascii="Open Sans" w:hAnsi="Open Sans" w:cs="Open Sans"/>
                <w:b/>
                <w:bCs/>
                <w:i/>
                <w:iCs/>
                <w:sz w:val="20"/>
              </w:rPr>
              <w:t>L’Agence Régionale de l'Environnement Ligurie (ARPAL)</w:t>
            </w:r>
            <w:r>
              <w:rPr>
                <w:rFonts w:ascii="Open Sans" w:hAnsi="Open Sans" w:cs="Open Sans"/>
                <w:b/>
                <w:bCs/>
                <w:sz w:val="20"/>
              </w:rPr>
              <w:t xml:space="preserve">, </w:t>
            </w:r>
            <w:r>
              <w:rPr>
                <w:rFonts w:ascii="Open Sans" w:hAnsi="Open Sans" w:cs="Open Sans"/>
                <w:sz w:val="20"/>
              </w:rPr>
              <w:t>représenté par</w:t>
            </w:r>
            <w:r>
              <w:rPr>
                <w:rFonts w:ascii="Open Sans" w:hAnsi="Open Sans" w:cs="Open Sans"/>
                <w:b/>
                <w:bCs/>
                <w:sz w:val="20"/>
              </w:rPr>
              <w:t xml:space="preserve"> </w:t>
            </w:r>
            <w:r>
              <w:rPr>
                <w:rFonts w:ascii="Open Sans" w:hAnsi="Open Sans" w:cs="Open Sans"/>
                <w:b/>
                <w:bCs/>
                <w:i/>
                <w:iCs/>
                <w:sz w:val="20"/>
              </w:rPr>
              <w:t>Monsieur Carlo Emanuele PEPE</w:t>
            </w:r>
            <w:r>
              <w:rPr>
                <w:rFonts w:ascii="Open Sans" w:hAnsi="Open Sans" w:cs="Open Sans"/>
                <w:b/>
                <w:bCs/>
                <w:sz w:val="20"/>
              </w:rPr>
              <w:t xml:space="preserve">, </w:t>
            </w:r>
            <w:r>
              <w:rPr>
                <w:rFonts w:ascii="Open Sans" w:hAnsi="Open Sans" w:cs="Open Sans"/>
                <w:sz w:val="20"/>
              </w:rPr>
              <w:t xml:space="preserve">en qualité de </w:t>
            </w:r>
            <w:r>
              <w:rPr>
                <w:rFonts w:ascii="Open Sans" w:hAnsi="Open Sans" w:cs="Open Sans"/>
                <w:bCs/>
                <w:iCs/>
                <w:sz w:val="20"/>
              </w:rPr>
              <w:t>Directeur Général</w:t>
            </w:r>
            <w:r>
              <w:rPr>
                <w:rFonts w:ascii="Open Sans" w:hAnsi="Open Sans" w:cs="Open Sans"/>
                <w:sz w:val="20"/>
              </w:rPr>
              <w:t>, ci-après dénommé partenaire,</w:t>
            </w:r>
          </w:p>
          <w:p w:rsidR="00885111" w:rsidRDefault="00885111">
            <w:pPr>
              <w:jc w:val="both"/>
              <w:rPr>
                <w:rFonts w:ascii="Open Sans" w:hAnsi="Open Sans" w:cs="Open Sans"/>
                <w:sz w:val="20"/>
              </w:rPr>
            </w:pPr>
          </w:p>
          <w:p w:rsidR="00885111" w:rsidRDefault="00885111">
            <w:pPr>
              <w:jc w:val="center"/>
              <w:rPr>
                <w:rFonts w:ascii="Open Sans" w:hAnsi="Open Sans" w:cs="Open Sans"/>
                <w:sz w:val="20"/>
              </w:rPr>
            </w:pPr>
            <w:r>
              <w:rPr>
                <w:rFonts w:ascii="Open Sans" w:hAnsi="Open Sans" w:cs="Open Sans"/>
                <w:sz w:val="20"/>
              </w:rPr>
              <w:t>ET</w:t>
            </w:r>
          </w:p>
          <w:p w:rsidR="00885111" w:rsidRDefault="00885111">
            <w:pPr>
              <w:jc w:val="center"/>
              <w:rPr>
                <w:rFonts w:ascii="Open Sans" w:hAnsi="Open Sans" w:cs="Open Sans"/>
                <w:sz w:val="20"/>
              </w:rPr>
            </w:pPr>
          </w:p>
          <w:p w:rsidR="00885111" w:rsidRDefault="00885111">
            <w:pPr>
              <w:jc w:val="both"/>
            </w:pPr>
            <w:r>
              <w:rPr>
                <w:rFonts w:ascii="Open Sans" w:hAnsi="Open Sans" w:cs="Open Sans"/>
                <w:b/>
                <w:bCs/>
                <w:i/>
                <w:iCs/>
                <w:sz w:val="20"/>
              </w:rPr>
              <w:t>L’Association Asters-CEN74 (Asters),</w:t>
            </w:r>
            <w:r>
              <w:rPr>
                <w:rFonts w:ascii="Open Sans" w:hAnsi="Open Sans" w:cs="Open Sans"/>
                <w:b/>
                <w:bCs/>
                <w:sz w:val="20"/>
              </w:rPr>
              <w:t xml:space="preserve"> </w:t>
            </w:r>
            <w:r>
              <w:rPr>
                <w:rFonts w:ascii="Open Sans" w:hAnsi="Open Sans" w:cs="Open Sans"/>
                <w:sz w:val="20"/>
              </w:rPr>
              <w:t>représenté par</w:t>
            </w:r>
            <w:r>
              <w:rPr>
                <w:rFonts w:ascii="Open Sans" w:hAnsi="Open Sans" w:cs="Open Sans"/>
                <w:b/>
                <w:bCs/>
                <w:sz w:val="20"/>
              </w:rPr>
              <w:t xml:space="preserve"> </w:t>
            </w:r>
            <w:r>
              <w:rPr>
                <w:rFonts w:ascii="Open Sans" w:hAnsi="Open Sans" w:cs="Open Sans"/>
                <w:b/>
                <w:bCs/>
                <w:i/>
                <w:iCs/>
                <w:sz w:val="20"/>
              </w:rPr>
              <w:t>Monsieur Thierry LEJEUNE</w:t>
            </w:r>
            <w:r>
              <w:rPr>
                <w:rFonts w:ascii="Open Sans" w:hAnsi="Open Sans" w:cs="Open Sans"/>
                <w:b/>
                <w:bCs/>
                <w:sz w:val="20"/>
              </w:rPr>
              <w:t xml:space="preserve">, </w:t>
            </w:r>
            <w:r>
              <w:rPr>
                <w:rFonts w:ascii="Open Sans" w:hAnsi="Open Sans" w:cs="Open Sans"/>
                <w:sz w:val="20"/>
              </w:rPr>
              <w:t xml:space="preserve">en qualité de </w:t>
            </w:r>
            <w:r>
              <w:rPr>
                <w:rFonts w:ascii="Open Sans" w:hAnsi="Open Sans" w:cs="Open Sans"/>
                <w:bCs/>
                <w:iCs/>
                <w:sz w:val="20"/>
              </w:rPr>
              <w:t>Président</w:t>
            </w:r>
            <w:r>
              <w:rPr>
                <w:rFonts w:ascii="Open Sans" w:hAnsi="Open Sans" w:cs="Open Sans"/>
                <w:bCs/>
                <w:i/>
                <w:iCs/>
                <w:sz w:val="20"/>
              </w:rPr>
              <w:t>,</w:t>
            </w:r>
            <w:r>
              <w:rPr>
                <w:rFonts w:ascii="Open Sans" w:hAnsi="Open Sans" w:cs="Open Sans"/>
                <w:sz w:val="20"/>
              </w:rPr>
              <w:t xml:space="preserve"> ci-après dénommé partenaire,</w:t>
            </w:r>
          </w:p>
          <w:p w:rsidR="00885111" w:rsidRDefault="00885111">
            <w:pPr>
              <w:jc w:val="center"/>
              <w:rPr>
                <w:rFonts w:ascii="Open Sans" w:hAnsi="Open Sans"/>
              </w:rPr>
            </w:pPr>
            <w:r>
              <w:rPr>
                <w:rFonts w:ascii="Open Sans" w:hAnsi="Open Sans"/>
                <w:sz w:val="20"/>
              </w:rPr>
              <w:t>ET</w:t>
            </w:r>
          </w:p>
          <w:p w:rsidR="00885111" w:rsidRDefault="00885111">
            <w:pPr>
              <w:jc w:val="center"/>
              <w:rPr>
                <w:rFonts w:ascii="Open Sans" w:hAnsi="Open Sans"/>
                <w:sz w:val="20"/>
              </w:rPr>
            </w:pPr>
          </w:p>
          <w:p w:rsidR="00885111" w:rsidRDefault="00885111">
            <w:pPr>
              <w:pStyle w:val="BodyText"/>
              <w:rPr>
                <w:rFonts w:ascii="Open Sans" w:hAnsi="Open Sans"/>
              </w:rPr>
            </w:pPr>
            <w:r>
              <w:rPr>
                <w:rFonts w:ascii="Open Sans" w:hAnsi="Open Sans"/>
                <w:b/>
                <w:i/>
                <w:sz w:val="20"/>
              </w:rPr>
              <w:t>Le Parc national des Ecrins</w:t>
            </w:r>
            <w:r>
              <w:rPr>
                <w:rFonts w:ascii="Open Sans" w:hAnsi="Open Sans"/>
                <w:b/>
                <w:sz w:val="20"/>
              </w:rPr>
              <w:t xml:space="preserve">, </w:t>
            </w:r>
            <w:r>
              <w:rPr>
                <w:rFonts w:ascii="Open Sans" w:hAnsi="Open Sans"/>
                <w:sz w:val="20"/>
              </w:rPr>
              <w:t>représenté par</w:t>
            </w:r>
            <w:r>
              <w:rPr>
                <w:rFonts w:ascii="Open Sans" w:hAnsi="Open Sans"/>
                <w:b/>
                <w:sz w:val="20"/>
              </w:rPr>
              <w:t xml:space="preserve"> </w:t>
            </w:r>
            <w:r>
              <w:rPr>
                <w:rFonts w:ascii="Open Sans" w:hAnsi="Open Sans"/>
                <w:b/>
                <w:i/>
                <w:sz w:val="20"/>
              </w:rPr>
              <w:t>Monsieur Pierre COMMENVILLE</w:t>
            </w:r>
            <w:r>
              <w:rPr>
                <w:rFonts w:ascii="Open Sans" w:hAnsi="Open Sans"/>
                <w:b/>
                <w:sz w:val="20"/>
              </w:rPr>
              <w:t xml:space="preserve">, </w:t>
            </w:r>
            <w:r>
              <w:rPr>
                <w:rFonts w:ascii="Open Sans" w:hAnsi="Open Sans"/>
                <w:sz w:val="20"/>
              </w:rPr>
              <w:t>en qualité de Directeur, ci-après dénommé partenaire,</w:t>
            </w:r>
          </w:p>
          <w:p w:rsidR="00885111" w:rsidRDefault="00885111">
            <w:pPr>
              <w:rPr>
                <w:rFonts w:ascii="Open Sans" w:hAnsi="Open Sans"/>
                <w:sz w:val="20"/>
              </w:rPr>
            </w:pPr>
          </w:p>
          <w:p w:rsidR="00885111" w:rsidRDefault="00885111">
            <w:pPr>
              <w:jc w:val="center"/>
              <w:rPr>
                <w:rFonts w:ascii="Open Sans" w:hAnsi="Open Sans"/>
              </w:rPr>
            </w:pPr>
            <w:r>
              <w:rPr>
                <w:rFonts w:ascii="Open Sans" w:hAnsi="Open Sans"/>
                <w:sz w:val="20"/>
              </w:rPr>
              <w:t>ET</w:t>
            </w:r>
          </w:p>
          <w:p w:rsidR="00885111" w:rsidRDefault="00885111">
            <w:pPr>
              <w:jc w:val="center"/>
              <w:rPr>
                <w:rFonts w:ascii="Open Sans" w:hAnsi="Open Sans"/>
                <w:sz w:val="20"/>
              </w:rPr>
            </w:pPr>
          </w:p>
          <w:p w:rsidR="00885111" w:rsidRDefault="00885111">
            <w:pPr>
              <w:jc w:val="both"/>
              <w:rPr>
                <w:rFonts w:ascii="Open Sans" w:hAnsi="Open Sans"/>
              </w:rPr>
            </w:pPr>
            <w:r>
              <w:rPr>
                <w:rFonts w:ascii="Open Sans" w:hAnsi="Open Sans"/>
                <w:b/>
                <w:i/>
                <w:sz w:val="20"/>
              </w:rPr>
              <w:t>Le Parc national du Grand Paradis</w:t>
            </w:r>
            <w:r>
              <w:rPr>
                <w:rFonts w:ascii="Open Sans" w:hAnsi="Open Sans"/>
                <w:b/>
                <w:sz w:val="20"/>
              </w:rPr>
              <w:t xml:space="preserve">, </w:t>
            </w:r>
            <w:r>
              <w:rPr>
                <w:rFonts w:ascii="Open Sans" w:hAnsi="Open Sans"/>
                <w:sz w:val="20"/>
              </w:rPr>
              <w:t>représenté par</w:t>
            </w:r>
            <w:r>
              <w:rPr>
                <w:rFonts w:ascii="Open Sans" w:hAnsi="Open Sans"/>
                <w:b/>
                <w:sz w:val="20"/>
              </w:rPr>
              <w:t xml:space="preserve"> </w:t>
            </w:r>
            <w:r>
              <w:rPr>
                <w:rFonts w:ascii="Open Sans" w:hAnsi="Open Sans"/>
                <w:b/>
                <w:i/>
                <w:sz w:val="20"/>
              </w:rPr>
              <w:t>Monsieur Antonio MINGOZZI</w:t>
            </w:r>
            <w:r>
              <w:rPr>
                <w:rFonts w:ascii="Open Sans" w:hAnsi="Open Sans"/>
                <w:b/>
                <w:sz w:val="20"/>
              </w:rPr>
              <w:t xml:space="preserve">, </w:t>
            </w:r>
            <w:r>
              <w:rPr>
                <w:rFonts w:ascii="Open Sans" w:hAnsi="Open Sans"/>
                <w:sz w:val="20"/>
              </w:rPr>
              <w:t>en qualité de Directeur, ci-après dénommé partenaire,</w:t>
            </w:r>
          </w:p>
          <w:p w:rsidR="00885111" w:rsidRDefault="00885111">
            <w:pPr>
              <w:jc w:val="center"/>
              <w:rPr>
                <w:rFonts w:ascii="Open Sans" w:hAnsi="Open Sans" w:cs="Open Sans"/>
                <w:sz w:val="20"/>
                <w:szCs w:val="20"/>
              </w:rPr>
            </w:pPr>
          </w:p>
          <w:p w:rsidR="00885111" w:rsidRDefault="00885111">
            <w:pPr>
              <w:jc w:val="center"/>
              <w:rPr>
                <w:rFonts w:ascii="Open Sans" w:hAnsi="Open Sans"/>
              </w:rPr>
            </w:pPr>
            <w:r>
              <w:rPr>
                <w:rFonts w:ascii="Open Sans" w:hAnsi="Open Sans"/>
                <w:sz w:val="20"/>
              </w:rPr>
              <w:t>ET</w:t>
            </w:r>
          </w:p>
          <w:p w:rsidR="00885111" w:rsidRDefault="00885111">
            <w:pPr>
              <w:jc w:val="center"/>
              <w:rPr>
                <w:rFonts w:ascii="Open Sans" w:hAnsi="Open Sans"/>
                <w:sz w:val="20"/>
              </w:rPr>
            </w:pPr>
          </w:p>
          <w:p w:rsidR="00885111" w:rsidRDefault="00885111">
            <w:pPr>
              <w:pStyle w:val="BodyText"/>
              <w:rPr>
                <w:rFonts w:ascii="Open Sans" w:hAnsi="Open Sans" w:cs="Open Sans"/>
                <w:sz w:val="20"/>
                <w:szCs w:val="20"/>
              </w:rPr>
            </w:pPr>
            <w:r>
              <w:rPr>
                <w:rFonts w:ascii="Open Sans" w:hAnsi="Open Sans" w:cs="Open Sans"/>
                <w:b/>
                <w:i/>
                <w:sz w:val="20"/>
                <w:szCs w:val="20"/>
              </w:rPr>
              <w:t>L’Agence régionale pour l’environnement Provence-Alpes-Côte d'Azur</w:t>
            </w:r>
            <w:r>
              <w:rPr>
                <w:rFonts w:ascii="Open Sans" w:hAnsi="Open Sans" w:cs="Open Sans"/>
                <w:b/>
                <w:sz w:val="20"/>
                <w:szCs w:val="20"/>
              </w:rPr>
              <w:t xml:space="preserve">, </w:t>
            </w:r>
            <w:r>
              <w:rPr>
                <w:rFonts w:ascii="Open Sans" w:hAnsi="Open Sans" w:cs="Open Sans"/>
                <w:sz w:val="20"/>
                <w:szCs w:val="20"/>
              </w:rPr>
              <w:t>représentée par</w:t>
            </w:r>
            <w:r>
              <w:rPr>
                <w:rFonts w:ascii="Open Sans" w:hAnsi="Open Sans" w:cs="Open Sans"/>
                <w:b/>
                <w:sz w:val="20"/>
                <w:szCs w:val="20"/>
              </w:rPr>
              <w:t xml:space="preserve"> </w:t>
            </w:r>
            <w:r>
              <w:rPr>
                <w:rFonts w:ascii="Open Sans" w:hAnsi="Open Sans" w:cs="Open Sans"/>
                <w:b/>
                <w:i/>
                <w:sz w:val="20"/>
                <w:szCs w:val="20"/>
              </w:rPr>
              <w:t>Madame Mireille BENEDETTI</w:t>
            </w:r>
            <w:r>
              <w:rPr>
                <w:rFonts w:ascii="Open Sans" w:hAnsi="Open Sans" w:cs="Open Sans"/>
                <w:b/>
                <w:sz w:val="20"/>
                <w:szCs w:val="20"/>
              </w:rPr>
              <w:t xml:space="preserve">, </w:t>
            </w:r>
            <w:r>
              <w:rPr>
                <w:rFonts w:ascii="Open Sans" w:hAnsi="Open Sans" w:cs="Open Sans"/>
                <w:sz w:val="20"/>
                <w:szCs w:val="20"/>
              </w:rPr>
              <w:t>en qualité de Présidente, ci-après dénommé partenaire,</w:t>
            </w:r>
          </w:p>
          <w:p w:rsidR="00885111" w:rsidRDefault="00885111">
            <w:pPr>
              <w:pStyle w:val="BodyText"/>
              <w:jc w:val="center"/>
              <w:rPr>
                <w:rFonts w:ascii="Century Schoolbook" w:hAnsi="Century Schoolbook"/>
              </w:rPr>
            </w:pPr>
          </w:p>
          <w:p w:rsidR="00885111" w:rsidRDefault="00885111">
            <w:pPr>
              <w:pStyle w:val="Heading7"/>
              <w:rPr>
                <w:rFonts w:ascii="Open Sans" w:hAnsi="Open Sans" w:cs="Open Sans"/>
                <w:sz w:val="20"/>
                <w:szCs w:val="20"/>
              </w:rPr>
            </w:pPr>
            <w:r>
              <w:rPr>
                <w:rFonts w:ascii="Open Sans" w:hAnsi="Open Sans" w:cs="Open Sans"/>
                <w:sz w:val="20"/>
                <w:szCs w:val="20"/>
              </w:rPr>
              <w:t>VU les règlements européens portant dispositions des Fonds structurels et plus particulièrement les règlements (UE) 1299/2013 et 1303/2013 ;</w:t>
            </w:r>
          </w:p>
          <w:p w:rsidR="00885111" w:rsidRDefault="00885111">
            <w:pPr>
              <w:rPr>
                <w:rFonts w:ascii="Open Sans" w:hAnsi="Open Sans" w:cs="Open Sans"/>
                <w:sz w:val="20"/>
                <w:szCs w:val="20"/>
              </w:rPr>
            </w:pPr>
          </w:p>
          <w:p w:rsidR="00885111" w:rsidRDefault="00885111">
            <w:pPr>
              <w:pStyle w:val="BodyText"/>
              <w:rPr>
                <w:rFonts w:ascii="Open Sans" w:hAnsi="Open Sans" w:cs="Open Sans"/>
                <w:sz w:val="20"/>
                <w:szCs w:val="20"/>
              </w:rPr>
            </w:pPr>
            <w:r>
              <w:rPr>
                <w:rFonts w:ascii="Open Sans" w:hAnsi="Open Sans" w:cs="Open Sans"/>
                <w:sz w:val="20"/>
                <w:szCs w:val="20"/>
              </w:rPr>
              <w:t>VU le Programme de Coopération INTERREG V-A France-Italie ALCOTRA 2014-2020 approuvé par la Commission européenne le 28/05/2015 par décision C (2015) 3707 ;</w:t>
            </w:r>
          </w:p>
          <w:p w:rsidR="00885111" w:rsidRDefault="00885111">
            <w:pPr>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VU le Document de mise en œuvre du Programme ALCOTRA adopté par le Comité de Suivi du programme le 15/06/2015, et ses modifications et compléments successifs ;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VU l’appel à projets approuvé par le Comité de Suivi du programme par le biais d’une consultation écrite conclue le 16/12/2016 ;</w:t>
            </w:r>
          </w:p>
          <w:p w:rsidR="00885111" w:rsidRDefault="00885111">
            <w:pPr>
              <w:jc w:val="center"/>
              <w:rPr>
                <w:rFonts w:ascii="Open Sans" w:hAnsi="Open Sans" w:cs="Open Sans"/>
                <w:b/>
                <w:bCs/>
                <w:sz w:val="20"/>
                <w:szCs w:val="20"/>
              </w:rPr>
            </w:pPr>
          </w:p>
          <w:p w:rsidR="00885111" w:rsidRDefault="00885111">
            <w:pPr>
              <w:jc w:val="center"/>
              <w:rPr>
                <w:rFonts w:ascii="Open Sans" w:hAnsi="Open Sans" w:cs="Open Sans"/>
                <w:b/>
                <w:bCs/>
                <w:sz w:val="20"/>
                <w:szCs w:val="20"/>
              </w:rPr>
            </w:pPr>
          </w:p>
          <w:p w:rsidR="00885111" w:rsidRDefault="00885111">
            <w:pPr>
              <w:jc w:val="center"/>
              <w:rPr>
                <w:rFonts w:ascii="Open Sans" w:hAnsi="Open Sans" w:cs="Open Sans"/>
                <w:b/>
                <w:bCs/>
                <w:sz w:val="20"/>
                <w:szCs w:val="20"/>
              </w:rPr>
            </w:pPr>
          </w:p>
          <w:p w:rsidR="00885111" w:rsidRDefault="00885111">
            <w:pPr>
              <w:jc w:val="center"/>
              <w:rPr>
                <w:rFonts w:ascii="Open Sans" w:hAnsi="Open Sans" w:cs="Open Sans"/>
                <w:b/>
                <w:bCs/>
                <w:sz w:val="20"/>
                <w:szCs w:val="20"/>
              </w:rPr>
            </w:pPr>
          </w:p>
          <w:p w:rsidR="00885111" w:rsidRDefault="00885111">
            <w:pPr>
              <w:jc w:val="center"/>
              <w:rPr>
                <w:rFonts w:ascii="Open Sans" w:hAnsi="Open Sans" w:cs="Open Sans"/>
                <w:b/>
                <w:bCs/>
                <w:sz w:val="20"/>
                <w:szCs w:val="20"/>
              </w:rPr>
            </w:pPr>
          </w:p>
          <w:p w:rsidR="00885111" w:rsidRDefault="00885111">
            <w:pPr>
              <w:jc w:val="center"/>
              <w:rPr>
                <w:rFonts w:ascii="Open Sans" w:hAnsi="Open Sans" w:cs="Open Sans"/>
                <w:b/>
                <w:bCs/>
                <w:caps/>
                <w:sz w:val="20"/>
                <w:szCs w:val="20"/>
              </w:rPr>
            </w:pPr>
            <w:r>
              <w:rPr>
                <w:rFonts w:ascii="Open Sans" w:hAnsi="Open Sans" w:cs="Open Sans"/>
                <w:b/>
                <w:bCs/>
                <w:sz w:val="20"/>
                <w:szCs w:val="20"/>
              </w:rPr>
              <w:t>IL A ETE CONVENU CE QUI SUIT :</w:t>
            </w:r>
          </w:p>
          <w:p w:rsidR="00885111" w:rsidRDefault="00885111">
            <w:pPr>
              <w:jc w:val="center"/>
              <w:rPr>
                <w:rFonts w:ascii="Open Sans" w:hAnsi="Open Sans" w:cs="Open Sans"/>
                <w:caps/>
                <w:sz w:val="20"/>
                <w:szCs w:val="20"/>
              </w:rPr>
            </w:pPr>
          </w:p>
          <w:p w:rsidR="00885111" w:rsidRDefault="00885111">
            <w:pPr>
              <w:rPr>
                <w:rFonts w:ascii="Open Sans" w:hAnsi="Open Sans" w:cs="Open Sans"/>
                <w:sz w:val="20"/>
                <w:szCs w:val="20"/>
              </w:rPr>
            </w:pPr>
            <w:r>
              <w:rPr>
                <w:rFonts w:ascii="Open Sans" w:hAnsi="Open Sans" w:cs="Open Sans"/>
                <w:b/>
                <w:bCs/>
                <w:sz w:val="20"/>
                <w:szCs w:val="20"/>
              </w:rPr>
              <w:t>Article 1 – Objet</w:t>
            </w:r>
          </w:p>
          <w:p w:rsidR="00885111" w:rsidRDefault="00885111">
            <w:pPr>
              <w:rPr>
                <w:rFonts w:ascii="Open Sans" w:hAnsi="Open Sans" w:cs="Open Sans"/>
                <w:sz w:val="20"/>
                <w:szCs w:val="20"/>
              </w:rPr>
            </w:pPr>
          </w:p>
          <w:p w:rsidR="00885111" w:rsidRDefault="00885111">
            <w:pPr>
              <w:jc w:val="both"/>
            </w:pPr>
            <w:r>
              <w:rPr>
                <w:rFonts w:ascii="Open Sans" w:hAnsi="Open Sans" w:cs="Open Sans"/>
                <w:sz w:val="20"/>
                <w:szCs w:val="20"/>
              </w:rPr>
              <w:t xml:space="preserve">La présente convention définit les modalités de coopération entre les </w:t>
            </w:r>
            <w:r>
              <w:rPr>
                <w:rFonts w:ascii="Open Sans" w:hAnsi="Open Sans" w:cs="Open Sans"/>
                <w:b/>
                <w:i/>
                <w:sz w:val="20"/>
                <w:szCs w:val="20"/>
              </w:rPr>
              <w:t xml:space="preserve">neuf </w:t>
            </w:r>
            <w:r>
              <w:rPr>
                <w:rFonts w:ascii="Open Sans" w:hAnsi="Open Sans" w:cs="Open Sans"/>
                <w:sz w:val="20"/>
                <w:szCs w:val="20"/>
              </w:rPr>
              <w:t xml:space="preserve">parties signataires et leurs responsabilités respectives pour la réalisation du projet de coopération transfrontalière intitulé : </w:t>
            </w:r>
            <w:r>
              <w:rPr>
                <w:rFonts w:ascii="Open Sans" w:hAnsi="Open Sans" w:cs="Open Sans"/>
                <w:b/>
                <w:bCs/>
                <w:i/>
                <w:sz w:val="20"/>
                <w:szCs w:val="20"/>
              </w:rPr>
              <w:t>PROJET 3 – GEBIODIV : Gérer les  réservoirs de biodiversité en articulant les modes de gestion des espaces protégés alpins»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La candidature déposée sous Synergie CTE et ses annexes font partie intégrante de la présente convention.</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Toute modification du projet résultant de l'instruction devra faire l'objet d'un avenant à la présente convention.</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p>
          <w:p w:rsidR="00885111" w:rsidRDefault="00885111">
            <w:pPr>
              <w:jc w:val="both"/>
              <w:rPr>
                <w:rFonts w:ascii="Open Sans" w:hAnsi="Open Sans" w:cs="Open Sans"/>
                <w:b/>
                <w:bCs/>
                <w:sz w:val="20"/>
                <w:szCs w:val="20"/>
              </w:rPr>
            </w:pPr>
            <w:r>
              <w:rPr>
                <w:rFonts w:ascii="Open Sans" w:hAnsi="Open Sans" w:cs="Open Sans"/>
                <w:b/>
                <w:bCs/>
                <w:sz w:val="20"/>
                <w:szCs w:val="20"/>
              </w:rPr>
              <w:t>Article 2 –</w:t>
            </w:r>
            <w:r>
              <w:rPr>
                <w:rFonts w:ascii="Open Sans" w:hAnsi="Open Sans" w:cs="Open Sans"/>
                <w:b/>
                <w:bCs/>
                <w:caps/>
                <w:sz w:val="20"/>
                <w:szCs w:val="20"/>
              </w:rPr>
              <w:t xml:space="preserve"> </w:t>
            </w:r>
            <w:r>
              <w:rPr>
                <w:rFonts w:ascii="Open Sans" w:hAnsi="Open Sans" w:cs="Open Sans"/>
                <w:b/>
                <w:bCs/>
                <w:sz w:val="20"/>
                <w:szCs w:val="20"/>
              </w:rPr>
              <w:t>Désignation du chef de file unique</w:t>
            </w:r>
          </w:p>
          <w:p w:rsidR="00885111" w:rsidRDefault="00885111">
            <w:pPr>
              <w:jc w:val="both"/>
              <w:rPr>
                <w:rFonts w:ascii="Open Sans" w:hAnsi="Open Sans" w:cs="Open Sans"/>
                <w:sz w:val="20"/>
                <w:szCs w:val="20"/>
              </w:rPr>
            </w:pPr>
          </w:p>
          <w:p w:rsidR="00885111" w:rsidRDefault="00885111">
            <w:pPr>
              <w:jc w:val="both"/>
            </w:pPr>
            <w:r>
              <w:rPr>
                <w:rFonts w:ascii="Open Sans" w:hAnsi="Open Sans" w:cs="Open Sans"/>
                <w:sz w:val="20"/>
                <w:szCs w:val="20"/>
              </w:rPr>
              <w:t>Les partenaires désignent d’un commun accord la</w:t>
            </w:r>
            <w:r>
              <w:rPr>
                <w:rFonts w:ascii="Open Sans" w:hAnsi="Open Sans" w:cs="Open Sans"/>
                <w:b/>
                <w:i/>
                <w:sz w:val="20"/>
                <w:szCs w:val="20"/>
              </w:rPr>
              <w:t xml:space="preserve"> Région Piemonte </w:t>
            </w:r>
            <w:r>
              <w:rPr>
                <w:rFonts w:ascii="Open Sans" w:hAnsi="Open Sans" w:cs="Open Sans"/>
                <w:sz w:val="20"/>
                <w:szCs w:val="20"/>
              </w:rPr>
              <w:t xml:space="preserve"> comme chef de file unique du projet qui assume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la responsabilité du projet devant l’Autorité de Gestion et l'Autorité de Certification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la fonction de référent unique du projet vis-à-vis de l'Autorité de Gestion et de Certification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la coordination des autres partenaires signataires de la présente convention.</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p>
          <w:p w:rsidR="00885111" w:rsidRDefault="00885111">
            <w:pPr>
              <w:jc w:val="both"/>
              <w:rPr>
                <w:rFonts w:ascii="Open Sans" w:hAnsi="Open Sans" w:cs="Open Sans"/>
                <w:b/>
                <w:bCs/>
                <w:sz w:val="20"/>
                <w:szCs w:val="20"/>
              </w:rPr>
            </w:pPr>
            <w:r>
              <w:rPr>
                <w:rFonts w:ascii="Open Sans" w:hAnsi="Open Sans" w:cs="Open Sans"/>
                <w:b/>
                <w:bCs/>
                <w:sz w:val="20"/>
                <w:szCs w:val="20"/>
              </w:rPr>
              <w:t>Article 3 – Durée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La présente convention est conditionnée à la signature de la convention FEDER entre l’Autorité de Gestion et le bénéficiaire chef de file.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La durée du projet est la suivante : </w:t>
            </w:r>
            <w:r>
              <w:rPr>
                <w:rFonts w:ascii="Open Sans" w:hAnsi="Open Sans" w:cs="Open Sans"/>
                <w:b/>
                <w:i/>
                <w:sz w:val="20"/>
                <w:szCs w:val="20"/>
              </w:rPr>
              <w:t>36 mois.</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La convention de coopération reste en tout état de cause en vigueur jusqu’à la clôture administrative et financière du projet, c’est-à-dire lorsque le bénéficiaire chef de file sera totalement déchargé de ses obligations envers ses partenaires et envers l’Autorité de Gestion.</w:t>
            </w:r>
          </w:p>
          <w:p w:rsidR="00885111" w:rsidRDefault="00885111">
            <w:pPr>
              <w:rPr>
                <w:rFonts w:ascii="Open Sans" w:hAnsi="Open Sans" w:cs="Open Sans"/>
                <w:sz w:val="20"/>
                <w:szCs w:val="20"/>
              </w:rPr>
            </w:pPr>
          </w:p>
          <w:p w:rsidR="00885111" w:rsidRDefault="00885111">
            <w:pPr>
              <w:jc w:val="both"/>
              <w:rPr>
                <w:rFonts w:ascii="Open Sans" w:hAnsi="Open Sans" w:cs="Open Sans"/>
                <w:b/>
                <w:bCs/>
                <w:sz w:val="20"/>
                <w:szCs w:val="20"/>
              </w:rPr>
            </w:pPr>
          </w:p>
          <w:p w:rsidR="00885111" w:rsidRDefault="00885111">
            <w:pPr>
              <w:jc w:val="both"/>
              <w:rPr>
                <w:rFonts w:ascii="Open Sans" w:hAnsi="Open Sans" w:cs="Open Sans"/>
                <w:b/>
                <w:bCs/>
                <w:sz w:val="20"/>
                <w:szCs w:val="20"/>
              </w:rPr>
            </w:pPr>
            <w:r>
              <w:rPr>
                <w:rFonts w:ascii="Open Sans" w:hAnsi="Open Sans" w:cs="Open Sans"/>
                <w:b/>
                <w:bCs/>
                <w:sz w:val="20"/>
                <w:szCs w:val="20"/>
              </w:rPr>
              <w:t>Article 4 –</w:t>
            </w:r>
            <w:r>
              <w:rPr>
                <w:rFonts w:ascii="Open Sans" w:hAnsi="Open Sans" w:cs="Open Sans"/>
                <w:b/>
                <w:bCs/>
                <w:caps/>
                <w:sz w:val="20"/>
                <w:szCs w:val="20"/>
              </w:rPr>
              <w:t xml:space="preserve"> </w:t>
            </w:r>
            <w:r>
              <w:rPr>
                <w:rFonts w:ascii="Open Sans" w:hAnsi="Open Sans" w:cs="Open Sans"/>
                <w:b/>
                <w:bCs/>
                <w:sz w:val="20"/>
                <w:szCs w:val="20"/>
              </w:rPr>
              <w:t>Obligations et responsabilités communes à tous les partenaires</w:t>
            </w:r>
          </w:p>
          <w:p w:rsidR="00885111" w:rsidRDefault="00885111">
            <w:pPr>
              <w:jc w:val="both"/>
              <w:rPr>
                <w:rFonts w:ascii="Open Sans" w:hAnsi="Open Sans" w:cs="Open Sans"/>
                <w:b/>
                <w:bC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Les obligations ci-dessous concernent aussi bien le bénéficiaire chef de file que les partenaires de l’opération :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respect des règles de la commande publique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respect des règles en matière d’aides d’Etat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respect des principes horizontaux de l’Union Européenne (égalité entre les hommes et les femmes, non-discrimination et développement durable)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respect des règles en matière d’information et de communication relatives aux fonds européens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prévention des fraudes et conflits d’intérêt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soumission aux contrôles et audits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 xml:space="preserve">suivi stratégique de l’opération et suivi/évaluation de l’opération (à l’aide notamment des indicateurs définis dans le formulaire de candidature). </w:t>
            </w:r>
          </w:p>
          <w:p w:rsidR="00885111" w:rsidRDefault="00885111">
            <w:pPr>
              <w:jc w:val="both"/>
              <w:rPr>
                <w:rFonts w:ascii="Open Sans" w:hAnsi="Open Sans" w:cs="Open Sans"/>
                <w:b/>
                <w:bCs/>
                <w:sz w:val="20"/>
                <w:szCs w:val="20"/>
              </w:rPr>
            </w:pPr>
          </w:p>
          <w:p w:rsidR="00885111" w:rsidRDefault="00885111">
            <w:pPr>
              <w:jc w:val="both"/>
              <w:rPr>
                <w:rFonts w:ascii="Open Sans" w:hAnsi="Open Sans" w:cs="Open Sans"/>
                <w:b/>
                <w:bCs/>
                <w:sz w:val="20"/>
                <w:szCs w:val="20"/>
              </w:rPr>
            </w:pPr>
          </w:p>
          <w:p w:rsidR="00885111" w:rsidRDefault="00885111">
            <w:pPr>
              <w:jc w:val="both"/>
              <w:rPr>
                <w:rFonts w:ascii="Open Sans" w:hAnsi="Open Sans" w:cs="Open Sans"/>
                <w:sz w:val="20"/>
                <w:szCs w:val="20"/>
              </w:rPr>
            </w:pPr>
          </w:p>
          <w:p w:rsidR="00885111" w:rsidRDefault="00885111">
            <w:pPr>
              <w:jc w:val="both"/>
              <w:rPr>
                <w:rFonts w:ascii="Open Sans" w:hAnsi="Open Sans" w:cs="Open Sans"/>
                <w:b/>
                <w:bCs/>
                <w:sz w:val="20"/>
                <w:szCs w:val="20"/>
              </w:rPr>
            </w:pPr>
            <w:r>
              <w:rPr>
                <w:rFonts w:ascii="Open Sans" w:hAnsi="Open Sans" w:cs="Open Sans"/>
                <w:b/>
                <w:bCs/>
                <w:sz w:val="20"/>
                <w:szCs w:val="20"/>
              </w:rPr>
              <w:t>Article 5 –</w:t>
            </w:r>
            <w:r>
              <w:rPr>
                <w:rFonts w:ascii="Open Sans" w:hAnsi="Open Sans" w:cs="Open Sans"/>
                <w:b/>
                <w:bCs/>
                <w:caps/>
                <w:sz w:val="20"/>
                <w:szCs w:val="20"/>
              </w:rPr>
              <w:t xml:space="preserve"> </w:t>
            </w:r>
            <w:r>
              <w:rPr>
                <w:rFonts w:ascii="Open Sans" w:hAnsi="Open Sans" w:cs="Open Sans"/>
                <w:b/>
                <w:bCs/>
                <w:sz w:val="20"/>
                <w:szCs w:val="20"/>
              </w:rPr>
              <w:t>Obligations et responsabilités du chef de file unique</w:t>
            </w:r>
          </w:p>
          <w:p w:rsidR="00885111" w:rsidRDefault="00885111">
            <w:pPr>
              <w:jc w:val="both"/>
              <w:rPr>
                <w:rFonts w:ascii="Open Sans" w:hAnsi="Open Sans" w:cs="Open Sans"/>
                <w:sz w:val="20"/>
                <w:szCs w:val="20"/>
              </w:rPr>
            </w:pPr>
          </w:p>
          <w:p w:rsidR="00885111" w:rsidRDefault="00885111">
            <w:pPr>
              <w:pStyle w:val="Dlibration"/>
              <w:spacing w:line="276" w:lineRule="auto"/>
              <w:rPr>
                <w:rFonts w:ascii="Open Sans" w:hAnsi="Open Sans" w:cs="Open Sans"/>
                <w:sz w:val="20"/>
                <w:szCs w:val="20"/>
                <w:lang w:eastAsia="en-US"/>
              </w:rPr>
            </w:pPr>
            <w:r>
              <w:rPr>
                <w:rFonts w:ascii="Open Sans" w:hAnsi="Open Sans" w:cs="Open Sans"/>
                <w:sz w:val="20"/>
                <w:szCs w:val="20"/>
                <w:lang w:eastAsia="en-US"/>
              </w:rPr>
              <w:t>Le chef de file unique présente, au nom de tous les partenaires, la demande de subvention publique pour la réalisation du projet et s'engage à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 xml:space="preserve">répondre, en tant que référent unique et en accord avec les autres partenaires, aux demandes d'information ou de modification faites par l’AG ;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communiquer aux autres partenaires les résultats de l'instruction et les décisions adoptées par le Comité de suivi, et à communiquer à l’Autorité de Gestion l’acceptation des modifications et des prescriptions adoptées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veiller au démarrage coordonné du projet, ainsi qu'à son exécution selon les modalités et les délais prévus dans la fiche-projet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informer l'Autorité de Gestion du démarrage du projet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procéder aux demandes de versement des crédits FEDER et transférer aux autres partenaires, dans les délais les plus brefs et intégralement, leur quotes-parts respectives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garantir à l'Autorité de Gestion la tenue d'un système comptable distinct ou d’une codification comptable appropriée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fournir à l'Autorité de Gestion des informations régulières sur l'avancement physique, administratif et financier, nécessaires à la mise en place du système de suivi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 xml:space="preserve">répondre de l’avancement du projet en termes d’exécution physique et en particulier répondre des fonds FEDER qui lui sont directement versés par l’Autorité de Certification ;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reverser à l’Autorité de Gestion tout ou partie de la subvention FEDER en cas d’indus à recouvrer suite à des irrégularités constatées par les autorités responsables des contrôles et audits prévus par la réglementation de référence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 xml:space="preserve">transmettre à l’AG un rapport final d’exécution dans les conditions fixées par le DOMO. </w:t>
            </w:r>
          </w:p>
          <w:p w:rsidR="00885111" w:rsidRDefault="00885111">
            <w:pPr>
              <w:jc w:val="both"/>
              <w:rPr>
                <w:rFonts w:ascii="Open Sans" w:hAnsi="Open Sans" w:cs="Open Sans"/>
                <w:sz w:val="20"/>
                <w:szCs w:val="20"/>
              </w:rPr>
            </w:pPr>
            <w:r>
              <w:rPr>
                <w:rFonts w:ascii="Open Sans" w:hAnsi="Open Sans" w:cs="Open Sans"/>
                <w:b/>
                <w:bCs/>
                <w:sz w:val="20"/>
                <w:szCs w:val="20"/>
              </w:rPr>
              <w:t>Article 6 –</w:t>
            </w:r>
            <w:r>
              <w:rPr>
                <w:rFonts w:ascii="Open Sans" w:hAnsi="Open Sans" w:cs="Open Sans"/>
                <w:b/>
                <w:bCs/>
                <w:caps/>
                <w:sz w:val="20"/>
                <w:szCs w:val="20"/>
              </w:rPr>
              <w:t xml:space="preserve"> </w:t>
            </w:r>
            <w:r>
              <w:rPr>
                <w:rFonts w:ascii="Open Sans" w:hAnsi="Open Sans" w:cs="Open Sans"/>
                <w:b/>
                <w:bCs/>
                <w:sz w:val="20"/>
                <w:szCs w:val="20"/>
              </w:rPr>
              <w:t>Obligations et responsabilités</w:t>
            </w:r>
            <w:r>
              <w:rPr>
                <w:rFonts w:ascii="Open Sans" w:hAnsi="Open Sans" w:cs="Open Sans"/>
                <w:b/>
                <w:bCs/>
                <w:caps/>
                <w:sz w:val="20"/>
                <w:szCs w:val="20"/>
              </w:rPr>
              <w:t xml:space="preserve"> </w:t>
            </w:r>
            <w:r>
              <w:rPr>
                <w:rFonts w:ascii="Open Sans" w:hAnsi="Open Sans" w:cs="Open Sans"/>
                <w:b/>
                <w:bCs/>
                <w:sz w:val="20"/>
                <w:szCs w:val="20"/>
              </w:rPr>
              <w:t>des autres partenaires</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Les partenaires acceptent la coordination technique et administrative du chef de file unique afin de permettre à ce dernier de remplir ses obligations à l'égard de l'Autorité de Gestion et de l'Autorité de Certification. De plus, ils s'engagent à :</w:t>
            </w:r>
          </w:p>
          <w:p w:rsidR="00885111" w:rsidRDefault="00885111">
            <w:pPr>
              <w:jc w:val="both"/>
              <w:rPr>
                <w:rFonts w:ascii="Open Sans" w:hAnsi="Open Sans" w:cs="Open Sans"/>
                <w:sz w:val="20"/>
                <w:szCs w:val="20"/>
              </w:rPr>
            </w:pP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fournir rapidement les réponses aux demandes d'information ainsi que les éventuels documents complémentaires nécessaires au cours de l'instruction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communiquer au chef de file l'acceptation des décisions et des modifications éventuelles qui ont été adoptées lors du Comité de Suivi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réaliser les activités respectives selon les modalités et les délais prévus dans le projet approuvé ;</w:t>
            </w:r>
          </w:p>
          <w:p w:rsidR="00885111" w:rsidRDefault="00885111">
            <w:pPr>
              <w:numPr>
                <w:ilvl w:val="0"/>
                <w:numId w:val="1"/>
              </w:numPr>
              <w:spacing w:before="60" w:after="60"/>
              <w:ind w:left="357" w:hanging="357"/>
              <w:jc w:val="both"/>
              <w:rPr>
                <w:rFonts w:ascii="Open Sans" w:hAnsi="Open Sans" w:cs="Open Sans"/>
                <w:sz w:val="20"/>
                <w:szCs w:val="20"/>
              </w:rPr>
            </w:pPr>
            <w:r>
              <w:rPr>
                <w:rFonts w:ascii="Open Sans" w:hAnsi="Open Sans" w:cs="Open Sans"/>
                <w:sz w:val="20"/>
                <w:szCs w:val="20"/>
              </w:rPr>
              <w:t>transmettre au chef de file unique des informations régulières sur l'avancement physique, administratif et financier, nécessaires à la mise en place du système de suivi , ainsi que toutes informations nécessaires à la préparation du rapport final d’exécution ;</w:t>
            </w:r>
          </w:p>
          <w:p w:rsidR="00885111" w:rsidRDefault="00885111">
            <w:pPr>
              <w:numPr>
                <w:ilvl w:val="0"/>
                <w:numId w:val="1"/>
              </w:numPr>
              <w:spacing w:before="60" w:after="60"/>
              <w:ind w:left="357" w:hanging="357"/>
              <w:jc w:val="both"/>
              <w:rPr>
                <w:rFonts w:ascii="Open Sans" w:hAnsi="Open Sans" w:cs="Open Sans"/>
                <w:b/>
                <w:bCs/>
                <w:i/>
                <w:iCs/>
                <w:sz w:val="20"/>
                <w:szCs w:val="20"/>
              </w:rPr>
            </w:pPr>
            <w:r>
              <w:rPr>
                <w:rFonts w:ascii="Open Sans" w:hAnsi="Open Sans" w:cs="Open Sans"/>
                <w:sz w:val="20"/>
                <w:szCs w:val="20"/>
              </w:rPr>
              <w:t>reverser au bénéficiaire chef de file tout ou partie de la subvention FEDER perçue en cas d’indus à recouvrer suite à des irrégularités constatées par les autorités responsables des contrôles et audits prévus par la réglementation de référence sur la partie de l’opération qui les concerne.</w:t>
            </w:r>
          </w:p>
          <w:p w:rsidR="00885111" w:rsidRDefault="00885111">
            <w:pPr>
              <w:spacing w:before="60" w:after="60"/>
              <w:ind w:left="360"/>
              <w:jc w:val="both"/>
              <w:rPr>
                <w:rFonts w:ascii="Open Sans" w:hAnsi="Open Sans" w:cs="Open Sans"/>
                <w:sz w:val="20"/>
                <w:szCs w:val="20"/>
              </w:rPr>
            </w:pPr>
          </w:p>
          <w:p w:rsidR="00885111" w:rsidRDefault="00885111">
            <w:pPr>
              <w:jc w:val="both"/>
              <w:rPr>
                <w:rFonts w:ascii="Open Sans" w:hAnsi="Open Sans" w:cs="Open Sans"/>
                <w:b/>
                <w:bCs/>
                <w:sz w:val="20"/>
                <w:szCs w:val="20"/>
              </w:rPr>
            </w:pPr>
            <w:r>
              <w:rPr>
                <w:rFonts w:ascii="Open Sans" w:hAnsi="Open Sans" w:cs="Open Sans"/>
                <w:b/>
                <w:bCs/>
                <w:sz w:val="20"/>
                <w:szCs w:val="20"/>
              </w:rPr>
              <w:t>Article 7 – Engagements financiers</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Chaque partenaire garantit la couverture financière de ses activités conformément au plan de financement tel que décrit dans le projet approuvé.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Les partenaires français, le cas échéant, s’engagent à garantir les contreparties publiques nationales selon la répartition indiquée dans le plan de financement.</w:t>
            </w:r>
          </w:p>
          <w:p w:rsidR="00885111" w:rsidRDefault="00885111">
            <w:pPr>
              <w:jc w:val="both"/>
              <w:rPr>
                <w:rFonts w:ascii="Open Sans" w:hAnsi="Open Sans" w:cs="Open Sans"/>
                <w:b/>
                <w:bCs/>
                <w:caps/>
                <w:sz w:val="20"/>
                <w:szCs w:val="20"/>
              </w:rPr>
            </w:pPr>
          </w:p>
          <w:p w:rsidR="00885111" w:rsidRDefault="00885111">
            <w:pPr>
              <w:jc w:val="both"/>
              <w:rPr>
                <w:rFonts w:ascii="Open Sans" w:hAnsi="Open Sans" w:cs="Open Sans"/>
                <w:b/>
                <w:bCs/>
                <w:caps/>
                <w:sz w:val="20"/>
                <w:szCs w:val="20"/>
              </w:rPr>
            </w:pPr>
          </w:p>
          <w:p w:rsidR="00885111" w:rsidRDefault="00885111">
            <w:pPr>
              <w:jc w:val="both"/>
              <w:rPr>
                <w:rFonts w:ascii="Open Sans" w:hAnsi="Open Sans" w:cs="Open Sans"/>
                <w:b/>
                <w:bCs/>
                <w:caps/>
                <w:sz w:val="20"/>
                <w:szCs w:val="20"/>
              </w:rPr>
            </w:pPr>
            <w:r>
              <w:rPr>
                <w:rFonts w:ascii="Open Sans" w:hAnsi="Open Sans" w:cs="Open Sans"/>
                <w:b/>
                <w:bCs/>
                <w:sz w:val="20"/>
                <w:szCs w:val="20"/>
              </w:rPr>
              <w:t>Article</w:t>
            </w:r>
            <w:r>
              <w:rPr>
                <w:rFonts w:ascii="Open Sans" w:hAnsi="Open Sans" w:cs="Open Sans"/>
                <w:b/>
                <w:bCs/>
                <w:caps/>
                <w:sz w:val="20"/>
                <w:szCs w:val="20"/>
              </w:rPr>
              <w:t xml:space="preserve"> 8 – </w:t>
            </w:r>
            <w:r>
              <w:rPr>
                <w:rFonts w:ascii="Open Sans" w:hAnsi="Open Sans" w:cs="Open Sans"/>
                <w:b/>
                <w:bCs/>
                <w:sz w:val="20"/>
                <w:szCs w:val="20"/>
              </w:rPr>
              <w:t xml:space="preserve">Cofinancement européen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 chef de file sollicite au nom de tous les partenaires la subvention FEDER.</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Les demandes de versements sont transmises par le chef de file. L'AC effectue le paiement du FEDER directement au chef de file sur la base des dépenses certifiées (hors avance).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Ce dernier dispose d'un délai de 30 jours pour reverser la quote-part correspondante à chacun des partenaires en ne procédant à aucune déduction ou retenue, ni à aucun autre prélèvement spécifique ou prélèvement d'effet équivalent qui réduirait le montant.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Une avance et des acomptes peuvent être versés selon les conditions et modalités prévues par le DOMO.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 xml:space="preserve">La répartition de l'avance, des acomptes et du solde entre le chef de file et ses partenaires est calculée par l'AG. </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En cas de suspension de paiement par la Commission européenne, l’AG se réserve la possibilité de retarder les paiements des subventions FEDER aux bénéficiaires, dans l’attente d’être remboursée, conformément à l’article 132 du règlement 1303/2013.</w:t>
            </w:r>
          </w:p>
          <w:p w:rsidR="00885111" w:rsidRDefault="00885111">
            <w:pPr>
              <w:jc w:val="both"/>
              <w:rPr>
                <w:rFonts w:ascii="Open Sans" w:hAnsi="Open Sans" w:cs="Open Sans"/>
                <w:sz w:val="20"/>
                <w:szCs w:val="20"/>
              </w:rPr>
            </w:pPr>
          </w:p>
          <w:p w:rsidR="00885111" w:rsidRDefault="00885111">
            <w:pPr>
              <w:pStyle w:val="Heading5"/>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pStyle w:val="Heading5"/>
              <w:rPr>
                <w:rFonts w:ascii="Open Sans" w:hAnsi="Open Sans" w:cs="Open Sans"/>
                <w:sz w:val="20"/>
                <w:szCs w:val="20"/>
              </w:rPr>
            </w:pPr>
            <w:r>
              <w:rPr>
                <w:rFonts w:ascii="Open Sans" w:hAnsi="Open Sans" w:cs="Open Sans"/>
                <w:sz w:val="20"/>
                <w:szCs w:val="20"/>
              </w:rPr>
              <w:t>Article 9 – Confidentialité et droits de propriété intellectuelle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La confidentialité est appliquée sans préjudice des règles de publication applicables au niveau de la publicité européenne.</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Les productions (matérielles ou immatérielles) liées au projet sont la propriété conjointe de l’ensemble du partenariat. Chaque partenaire doit accorder aux autres un droit d’utilisation non exclusive des productions. Chaque partenaire peut ainsi utiliser librement et gratuitement les résultats de l’opération.</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Les partenaires autorisent par la présente convention l’utilisation gratuite des produits et résultats du projet par toute personne ou organisation intéressée.</w:t>
            </w:r>
          </w:p>
          <w:p w:rsidR="00885111" w:rsidRDefault="00885111">
            <w:pPr>
              <w:jc w:val="both"/>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pStyle w:val="Heading5"/>
              <w:rPr>
                <w:rFonts w:ascii="Open Sans" w:hAnsi="Open Sans" w:cs="Open Sans"/>
                <w:sz w:val="20"/>
                <w:szCs w:val="20"/>
              </w:rPr>
            </w:pPr>
          </w:p>
          <w:p w:rsidR="00885111" w:rsidRDefault="00885111">
            <w:pPr>
              <w:pStyle w:val="Heading5"/>
              <w:rPr>
                <w:rFonts w:ascii="Open Sans" w:hAnsi="Open Sans" w:cs="Open Sans"/>
                <w:sz w:val="20"/>
                <w:szCs w:val="20"/>
              </w:rPr>
            </w:pPr>
          </w:p>
          <w:p w:rsidR="00885111" w:rsidRDefault="00885111">
            <w:pPr>
              <w:pStyle w:val="Heading5"/>
              <w:rPr>
                <w:rFonts w:ascii="Open Sans" w:hAnsi="Open Sans" w:cs="Open Sans"/>
                <w:sz w:val="20"/>
                <w:szCs w:val="20"/>
              </w:rPr>
            </w:pPr>
            <w:r>
              <w:rPr>
                <w:rFonts w:ascii="Open Sans" w:hAnsi="Open Sans" w:cs="Open Sans"/>
                <w:sz w:val="20"/>
                <w:szCs w:val="20"/>
              </w:rPr>
              <w:t>Article 10 – Litiges</w:t>
            </w:r>
          </w:p>
          <w:p w:rsidR="00885111" w:rsidRDefault="00885111">
            <w:pPr>
              <w:jc w:val="both"/>
              <w:rPr>
                <w:rFonts w:ascii="Open Sans" w:hAnsi="Open Sans" w:cs="Open Sans"/>
                <w:sz w:val="20"/>
                <w:szCs w:val="20"/>
              </w:rPr>
            </w:pPr>
          </w:p>
          <w:p w:rsidR="00885111" w:rsidRDefault="00885111">
            <w:pPr>
              <w:jc w:val="both"/>
              <w:rPr>
                <w:rFonts w:ascii="Open Sans" w:hAnsi="Open Sans" w:cs="Open Sans"/>
                <w:sz w:val="20"/>
                <w:szCs w:val="20"/>
              </w:rPr>
            </w:pPr>
            <w:r>
              <w:rPr>
                <w:rFonts w:ascii="Open Sans" w:hAnsi="Open Sans" w:cs="Open Sans"/>
                <w:sz w:val="20"/>
                <w:szCs w:val="20"/>
              </w:rPr>
              <w:t>La présente convention est régie par la législation du pays du chef de file unique, sans préjudice de l’application d’éventuelles dispositions prévues par la réglementation européenne.</w:t>
            </w:r>
          </w:p>
          <w:p w:rsidR="00885111" w:rsidRDefault="00885111">
            <w:pPr>
              <w:jc w:val="center"/>
              <w:rPr>
                <w:rFonts w:ascii="Open Sans" w:hAnsi="Open Sans" w:cs="Open Sans"/>
                <w:sz w:val="20"/>
                <w:szCs w:val="20"/>
              </w:rPr>
            </w:pPr>
          </w:p>
          <w:p w:rsidR="00885111" w:rsidRDefault="00885111">
            <w:pPr>
              <w:jc w:val="center"/>
              <w:rPr>
                <w:rFonts w:ascii="Open Sans" w:hAnsi="Open Sans" w:cs="Open Sans"/>
                <w:sz w:val="20"/>
                <w:szCs w:val="20"/>
              </w:rPr>
            </w:pPr>
          </w:p>
          <w:p w:rsidR="00885111" w:rsidRDefault="00885111">
            <w:pPr>
              <w:ind w:left="3060"/>
              <w:rPr>
                <w:rFonts w:ascii="Open Sans" w:hAnsi="Open Sans" w:cs="Open Sans"/>
                <w:sz w:val="20"/>
                <w:szCs w:val="20"/>
              </w:rPr>
            </w:pPr>
          </w:p>
          <w:p w:rsidR="00885111" w:rsidRDefault="00885111">
            <w:pPr>
              <w:ind w:left="3060"/>
            </w:pPr>
            <w:r>
              <w:rPr>
                <w:rFonts w:ascii="Open Sans" w:hAnsi="Open Sans" w:cs="Open Sans"/>
                <w:sz w:val="20"/>
                <w:szCs w:val="20"/>
              </w:rPr>
              <w:t>Fait à Turin</w:t>
            </w:r>
          </w:p>
          <w:p w:rsidR="00885111" w:rsidRDefault="00885111">
            <w:pPr>
              <w:ind w:left="3060"/>
            </w:pPr>
            <w:r>
              <w:rPr>
                <w:rFonts w:ascii="Open Sans" w:hAnsi="Open Sans" w:cs="Open Sans"/>
                <w:sz w:val="20"/>
                <w:szCs w:val="20"/>
              </w:rPr>
              <w:t>en 9 exemplaires,</w:t>
            </w:r>
          </w:p>
          <w:p w:rsidR="00885111" w:rsidRDefault="00885111">
            <w:pPr>
              <w:ind w:left="3060"/>
              <w:rPr>
                <w:rFonts w:ascii="Open Sans" w:hAnsi="Open Sans" w:cs="Open Sans"/>
                <w:sz w:val="20"/>
                <w:szCs w:val="20"/>
              </w:rPr>
            </w:pPr>
            <w:r>
              <w:rPr>
                <w:rFonts w:ascii="Open Sans" w:hAnsi="Open Sans" w:cs="Open Sans"/>
                <w:sz w:val="20"/>
                <w:szCs w:val="20"/>
              </w:rPr>
              <w:t xml:space="preserve">le </w:t>
            </w:r>
            <w:r>
              <w:rPr>
                <w:rFonts w:ascii="Open Sans" w:hAnsi="Open Sans" w:cs="Open Sans"/>
                <w:b/>
                <w:i/>
                <w:sz w:val="20"/>
                <w:szCs w:val="20"/>
              </w:rPr>
              <w:t>…………………………</w:t>
            </w:r>
          </w:p>
        </w:tc>
        <w:tc>
          <w:tcPr>
            <w:tcW w:w="6998" w:type="dxa"/>
          </w:tcPr>
          <w:p w:rsidR="00885111" w:rsidRDefault="00885111">
            <w:pPr>
              <w:jc w:val="center"/>
              <w:rPr>
                <w:rFonts w:ascii="Open Sans" w:hAnsi="Open Sans" w:cs="Open Sans"/>
                <w:sz w:val="20"/>
                <w:szCs w:val="20"/>
                <w:lang w:val="it-IT"/>
              </w:rPr>
            </w:pPr>
            <w:r>
              <w:rPr>
                <w:rFonts w:ascii="Open Sans" w:hAnsi="Open Sans" w:cs="Open Sans"/>
                <w:sz w:val="20"/>
                <w:szCs w:val="20"/>
                <w:lang w:val="it-IT"/>
              </w:rPr>
              <w:t>TRA</w:t>
            </w:r>
          </w:p>
          <w:p w:rsidR="00885111" w:rsidRDefault="00885111">
            <w:pPr>
              <w:pStyle w:val="BodyText"/>
              <w:jc w:val="center"/>
              <w:rPr>
                <w:rFonts w:ascii="Open Sans" w:hAnsi="Open Sans" w:cs="Open Sans"/>
                <w:sz w:val="20"/>
                <w:szCs w:val="20"/>
                <w:lang w:val="it-IT"/>
              </w:rPr>
            </w:pPr>
            <w:r>
              <w:rPr>
                <w:rFonts w:ascii="Open Sans" w:hAnsi="Open Sans" w:cs="Open Sans"/>
                <w:b/>
                <w:i/>
                <w:sz w:val="20"/>
                <w:szCs w:val="20"/>
                <w:lang w:val="it-IT"/>
              </w:rPr>
              <w:t>La Regione Piemonte,</w:t>
            </w:r>
            <w:r>
              <w:rPr>
                <w:rFonts w:ascii="Open Sans" w:hAnsi="Open Sans" w:cs="Open Sans"/>
                <w:b/>
                <w:sz w:val="20"/>
                <w:szCs w:val="20"/>
                <w:lang w:val="it-IT"/>
              </w:rPr>
              <w:t xml:space="preserve"> </w:t>
            </w:r>
            <w:r>
              <w:rPr>
                <w:rFonts w:ascii="Open Sans" w:hAnsi="Open Sans" w:cs="Open Sans"/>
                <w:sz w:val="20"/>
                <w:szCs w:val="20"/>
                <w:lang w:val="it-IT"/>
              </w:rPr>
              <w:t xml:space="preserve">rappresentata dal </w:t>
            </w:r>
            <w:r>
              <w:rPr>
                <w:rFonts w:ascii="Open Sans" w:hAnsi="Open Sans" w:cs="Open Sans"/>
                <w:b/>
                <w:i/>
                <w:sz w:val="20"/>
                <w:szCs w:val="20"/>
                <w:lang w:val="it-IT"/>
              </w:rPr>
              <w:t>Signor Vincenzo Maria MOLINARI</w:t>
            </w:r>
            <w:r>
              <w:rPr>
                <w:rFonts w:ascii="Open Sans" w:hAnsi="Open Sans" w:cs="Open Sans"/>
                <w:b/>
                <w:sz w:val="20"/>
                <w:szCs w:val="20"/>
                <w:lang w:val="it-IT"/>
              </w:rPr>
              <w:t xml:space="preserve">, </w:t>
            </w:r>
            <w:r>
              <w:rPr>
                <w:rFonts w:ascii="Open Sans" w:hAnsi="Open Sans" w:cs="Open Sans"/>
                <w:sz w:val="20"/>
                <w:szCs w:val="20"/>
                <w:lang w:val="it-IT"/>
              </w:rPr>
              <w:t>in qualità di Responsabile del Settore Biodiversità e Aree naturali,  in seguito denominata capofila unico,</w:t>
            </w:r>
          </w:p>
          <w:p w:rsidR="00885111" w:rsidRDefault="00885111">
            <w:pPr>
              <w:pStyle w:val="BodyText"/>
              <w:rPr>
                <w:rFonts w:ascii="Open Sans" w:hAnsi="Open Sans" w:cs="Open Sans"/>
                <w:sz w:val="20"/>
                <w:lang w:val="it-IT"/>
              </w:rPr>
            </w:pPr>
          </w:p>
          <w:p w:rsidR="00885111" w:rsidRDefault="00885111">
            <w:pPr>
              <w:pStyle w:val="BodyText"/>
              <w:jc w:val="center"/>
              <w:rPr>
                <w:rFonts w:ascii="Open Sans" w:hAnsi="Open Sans" w:cs="Open Sans"/>
                <w:sz w:val="20"/>
                <w:lang w:val="it-IT"/>
              </w:rPr>
            </w:pPr>
            <w:r>
              <w:rPr>
                <w:rFonts w:ascii="Open Sans" w:hAnsi="Open Sans" w:cs="Open Sans"/>
                <w:sz w:val="20"/>
                <w:lang w:val="it-IT"/>
              </w:rPr>
              <w:t>E</w:t>
            </w:r>
          </w:p>
          <w:p w:rsidR="00885111" w:rsidRDefault="00885111">
            <w:pPr>
              <w:pStyle w:val="BodyText"/>
              <w:rPr>
                <w:rFonts w:ascii="Open Sans" w:hAnsi="Open Sans" w:cs="Open Sans"/>
                <w:sz w:val="20"/>
                <w:lang w:val="it-IT"/>
              </w:rPr>
            </w:pPr>
          </w:p>
          <w:p w:rsidR="00885111" w:rsidRDefault="00885111">
            <w:pPr>
              <w:jc w:val="both"/>
              <w:rPr>
                <w:rFonts w:ascii="Open Sans" w:hAnsi="Open Sans" w:cs="Open Sans"/>
                <w:sz w:val="20"/>
                <w:lang w:val="it-IT"/>
              </w:rPr>
            </w:pPr>
            <w:r>
              <w:rPr>
                <w:rFonts w:ascii="Open Sans" w:hAnsi="Open Sans" w:cs="Open Sans"/>
                <w:b/>
                <w:i/>
                <w:sz w:val="20"/>
                <w:lang w:val="it-IT"/>
              </w:rPr>
              <w:t>La Regione Provence-Alpes-Côte d’Azur</w:t>
            </w:r>
            <w:r>
              <w:rPr>
                <w:rFonts w:ascii="Open Sans" w:hAnsi="Open Sans" w:cs="Open Sans"/>
                <w:b/>
                <w:sz w:val="20"/>
                <w:lang w:val="it-IT"/>
              </w:rPr>
              <w:t xml:space="preserve">, </w:t>
            </w:r>
            <w:r>
              <w:rPr>
                <w:rFonts w:ascii="Open Sans" w:hAnsi="Open Sans" w:cs="Open Sans"/>
                <w:sz w:val="20"/>
                <w:lang w:val="it-IT"/>
              </w:rPr>
              <w:t>rappresentata dal</w:t>
            </w:r>
            <w:r>
              <w:rPr>
                <w:rFonts w:ascii="Open Sans" w:hAnsi="Open Sans" w:cs="Open Sans"/>
                <w:b/>
                <w:sz w:val="20"/>
                <w:lang w:val="it-IT"/>
              </w:rPr>
              <w:t xml:space="preserve"> </w:t>
            </w:r>
            <w:r>
              <w:rPr>
                <w:rFonts w:ascii="Open Sans" w:hAnsi="Open Sans" w:cs="Open Sans"/>
                <w:b/>
                <w:i/>
                <w:sz w:val="20"/>
                <w:lang w:val="it-IT"/>
              </w:rPr>
              <w:t>Signor</w:t>
            </w:r>
            <w:r>
              <w:rPr>
                <w:rFonts w:ascii="Open Sans" w:hAnsi="Open Sans" w:cs="Open Sans"/>
                <w:lang w:val="it-IT"/>
              </w:rPr>
              <w:t xml:space="preserve"> </w:t>
            </w:r>
            <w:r>
              <w:rPr>
                <w:rFonts w:ascii="Open Sans" w:hAnsi="Open Sans" w:cs="Open Sans"/>
                <w:b/>
                <w:i/>
                <w:sz w:val="20"/>
                <w:lang w:val="it-IT"/>
              </w:rPr>
              <w:t>Renaud MUSELIER</w:t>
            </w:r>
            <w:r>
              <w:rPr>
                <w:rFonts w:ascii="Open Sans" w:hAnsi="Open Sans" w:cs="Open Sans"/>
                <w:b/>
                <w:sz w:val="20"/>
                <w:lang w:val="it-IT"/>
              </w:rPr>
              <w:t>,</w:t>
            </w:r>
            <w:r>
              <w:rPr>
                <w:rFonts w:ascii="Open Sans" w:hAnsi="Open Sans" w:cs="Open Sans"/>
                <w:sz w:val="20"/>
                <w:lang w:val="it-IT"/>
              </w:rPr>
              <w:t xml:space="preserve"> in qualità di Presidente del Consiglio regionale, in seguito denominata partner,</w:t>
            </w:r>
          </w:p>
          <w:p w:rsidR="00885111" w:rsidRDefault="00885111">
            <w:pPr>
              <w:jc w:val="center"/>
              <w:rPr>
                <w:rFonts w:ascii="Open Sans" w:hAnsi="Open Sans" w:cs="Open Sans"/>
                <w:sz w:val="20"/>
                <w:lang w:val="it-IT"/>
              </w:rPr>
            </w:pPr>
          </w:p>
          <w:p w:rsidR="00885111" w:rsidRDefault="00885111">
            <w:pPr>
              <w:jc w:val="center"/>
              <w:rPr>
                <w:lang w:val="it-IT"/>
              </w:rPr>
            </w:pPr>
            <w:r>
              <w:rPr>
                <w:rFonts w:ascii="Open Sans" w:hAnsi="Open Sans" w:cs="Open Sans"/>
                <w:sz w:val="20"/>
                <w:lang w:val="it-IT"/>
              </w:rPr>
              <w:t>E</w:t>
            </w:r>
          </w:p>
          <w:p w:rsidR="00885111" w:rsidRDefault="00885111">
            <w:pPr>
              <w:pStyle w:val="BodyText"/>
              <w:rPr>
                <w:rFonts w:ascii="Open Sans" w:hAnsi="Open Sans" w:cs="Open Sans"/>
                <w:sz w:val="20"/>
                <w:lang w:val="it-IT"/>
              </w:rPr>
            </w:pPr>
          </w:p>
          <w:p w:rsidR="00885111" w:rsidRDefault="00885111">
            <w:pPr>
              <w:pStyle w:val="BodyText"/>
              <w:rPr>
                <w:rFonts w:ascii="Open Sans" w:hAnsi="Open Sans" w:cs="Open Sans"/>
                <w:sz w:val="20"/>
                <w:lang w:val="it-IT"/>
              </w:rPr>
            </w:pPr>
            <w:r>
              <w:rPr>
                <w:rFonts w:ascii="Open Sans" w:hAnsi="Open Sans" w:cs="Open Sans"/>
                <w:b/>
                <w:i/>
                <w:sz w:val="20"/>
                <w:lang w:val="it-IT"/>
              </w:rPr>
              <w:t>La Regione Auvergne-Rhône-Alpes,</w:t>
            </w:r>
            <w:r>
              <w:rPr>
                <w:rFonts w:ascii="Open Sans" w:hAnsi="Open Sans" w:cs="Open Sans"/>
                <w:b/>
                <w:sz w:val="20"/>
                <w:lang w:val="it-IT"/>
              </w:rPr>
              <w:t xml:space="preserve"> </w:t>
            </w:r>
            <w:r>
              <w:rPr>
                <w:rFonts w:ascii="Open Sans" w:hAnsi="Open Sans" w:cs="Open Sans"/>
                <w:sz w:val="20"/>
                <w:lang w:val="it-IT"/>
              </w:rPr>
              <w:t xml:space="preserve">rappresentata dal </w:t>
            </w:r>
            <w:r>
              <w:rPr>
                <w:rFonts w:ascii="Open Sans" w:hAnsi="Open Sans" w:cs="Open Sans"/>
                <w:b/>
                <w:sz w:val="20"/>
                <w:lang w:val="it-IT"/>
              </w:rPr>
              <w:t xml:space="preserve">Signor Laurent WAUQIUEZ, </w:t>
            </w:r>
            <w:r>
              <w:rPr>
                <w:rFonts w:ascii="Open Sans" w:hAnsi="Open Sans" w:cs="Open Sans"/>
                <w:sz w:val="20"/>
                <w:lang w:val="it-IT"/>
              </w:rPr>
              <w:t xml:space="preserve">in qualità di Presidente del Consiglio regionale, in seguito denominata partner </w:t>
            </w:r>
            <w:r>
              <w:rPr>
                <w:rFonts w:ascii="Open Sans" w:hAnsi="Open Sans" w:cs="Open Sans"/>
                <w:sz w:val="20"/>
                <w:szCs w:val="20"/>
                <w:lang w:val="it-IT"/>
              </w:rPr>
              <w:t>in seguito denominata partner,</w:t>
            </w:r>
            <w:r>
              <w:rPr>
                <w:rFonts w:ascii="Open Sans" w:hAnsi="Open Sans" w:cs="Open Sans"/>
                <w:sz w:val="20"/>
                <w:lang w:val="it-IT"/>
              </w:rPr>
              <w:t>,</w:t>
            </w:r>
          </w:p>
          <w:p w:rsidR="00885111" w:rsidRDefault="00885111">
            <w:pPr>
              <w:jc w:val="center"/>
              <w:rPr>
                <w:rFonts w:ascii="Open Sans" w:hAnsi="Open Sans" w:cs="Open Sans"/>
                <w:sz w:val="20"/>
                <w:lang w:val="it-IT"/>
              </w:rPr>
            </w:pPr>
            <w:r>
              <w:rPr>
                <w:rFonts w:ascii="Open Sans" w:hAnsi="Open Sans" w:cs="Open Sans"/>
                <w:sz w:val="20"/>
                <w:lang w:val="it-IT"/>
              </w:rPr>
              <w:t>E</w:t>
            </w:r>
          </w:p>
          <w:p w:rsidR="00885111" w:rsidRDefault="00885111">
            <w:pPr>
              <w:pStyle w:val="BodyText"/>
              <w:rPr>
                <w:rFonts w:ascii="Open Sans" w:hAnsi="Open Sans" w:cs="Open Sans"/>
                <w:sz w:val="20"/>
                <w:lang w:val="it-IT"/>
              </w:rPr>
            </w:pPr>
          </w:p>
          <w:p w:rsidR="00885111" w:rsidRDefault="00885111">
            <w:pPr>
              <w:jc w:val="both"/>
              <w:rPr>
                <w:lang w:val="it-IT"/>
              </w:rPr>
            </w:pPr>
            <w:r>
              <w:rPr>
                <w:rFonts w:ascii="Open Sans" w:hAnsi="Open Sans" w:cs="Open Sans"/>
                <w:b/>
                <w:i/>
                <w:sz w:val="20"/>
                <w:szCs w:val="22"/>
                <w:lang w:val="it-IT"/>
              </w:rPr>
              <w:t>La Regione Liguria,</w:t>
            </w:r>
            <w:r>
              <w:rPr>
                <w:rFonts w:ascii="Open Sans" w:hAnsi="Open Sans" w:cs="Open Sans"/>
                <w:sz w:val="20"/>
                <w:szCs w:val="22"/>
                <w:lang w:val="it-IT"/>
              </w:rPr>
              <w:t xml:space="preserve"> rappresentata dal </w:t>
            </w:r>
            <w:r>
              <w:rPr>
                <w:rFonts w:ascii="Open Sans" w:hAnsi="Open Sans" w:cs="Open Sans"/>
                <w:b/>
                <w:i/>
                <w:sz w:val="20"/>
                <w:szCs w:val="22"/>
                <w:lang w:val="it-IT"/>
              </w:rPr>
              <w:t>Signor Bruno PIOMBO</w:t>
            </w:r>
            <w:r>
              <w:rPr>
                <w:rFonts w:ascii="Open Sans" w:hAnsi="Open Sans" w:cs="Open Sans"/>
                <w:sz w:val="20"/>
                <w:szCs w:val="22"/>
                <w:lang w:val="it-IT"/>
              </w:rPr>
              <w:t>, in qualità di Vice-Direttore Dipartimento Agricoltura, Turismo, Formazione e Lavoro, in seguito denominato partner,</w:t>
            </w:r>
            <w:r>
              <w:rPr>
                <w:rFonts w:ascii="Open Sans" w:hAnsi="Open Sans" w:cs="Open Sans"/>
                <w:sz w:val="20"/>
                <w:szCs w:val="20"/>
                <w:lang w:val="it-IT"/>
              </w:rPr>
              <w:t xml:space="preserve"> </w:t>
            </w:r>
          </w:p>
          <w:p w:rsidR="00885111" w:rsidRDefault="00885111">
            <w:pPr>
              <w:jc w:val="both"/>
              <w:rPr>
                <w:rFonts w:ascii="Open Sans" w:hAnsi="Open Sans" w:cs="Open Sans"/>
                <w:sz w:val="20"/>
                <w:szCs w:val="20"/>
                <w:lang w:val="it-IT"/>
              </w:rPr>
            </w:pPr>
          </w:p>
          <w:p w:rsidR="00885111" w:rsidRDefault="00885111">
            <w:pPr>
              <w:jc w:val="center"/>
              <w:rPr>
                <w:rFonts w:ascii="Open Sans" w:hAnsi="Open Sans" w:cs="Open Sans"/>
                <w:sz w:val="20"/>
                <w:lang w:val="it-IT"/>
              </w:rPr>
            </w:pPr>
            <w:r>
              <w:rPr>
                <w:rFonts w:ascii="Open Sans" w:hAnsi="Open Sans" w:cs="Open Sans"/>
                <w:sz w:val="20"/>
                <w:lang w:val="it-IT"/>
              </w:rPr>
              <w:t>E</w:t>
            </w:r>
          </w:p>
          <w:p w:rsidR="00885111" w:rsidRDefault="00885111">
            <w:pPr>
              <w:jc w:val="center"/>
              <w:rPr>
                <w:rFonts w:ascii="Open Sans" w:hAnsi="Open Sans" w:cs="Open Sans"/>
                <w:sz w:val="20"/>
                <w:lang w:val="it-IT"/>
              </w:rPr>
            </w:pPr>
          </w:p>
          <w:p w:rsidR="00885111" w:rsidRDefault="00885111">
            <w:pPr>
              <w:pStyle w:val="BodyText"/>
              <w:rPr>
                <w:rFonts w:ascii="Open Sans" w:hAnsi="Open Sans" w:cs="Open Sans"/>
                <w:sz w:val="20"/>
                <w:lang w:val="it-IT"/>
              </w:rPr>
            </w:pPr>
            <w:r>
              <w:rPr>
                <w:rFonts w:ascii="Open Sans" w:hAnsi="Open Sans" w:cs="Open Sans"/>
                <w:b/>
                <w:bCs/>
                <w:i/>
                <w:iCs/>
                <w:sz w:val="20"/>
                <w:lang w:val="it-IT"/>
              </w:rPr>
              <w:t>L’Agenzia Regionale per la Protezione dell’Ambiente Ligure (ARPAL)</w:t>
            </w:r>
            <w:r>
              <w:rPr>
                <w:rFonts w:ascii="Open Sans" w:hAnsi="Open Sans" w:cs="Open Sans"/>
                <w:b/>
                <w:bCs/>
                <w:sz w:val="20"/>
                <w:lang w:val="it-IT"/>
              </w:rPr>
              <w:t xml:space="preserve">, </w:t>
            </w:r>
            <w:r>
              <w:rPr>
                <w:rFonts w:ascii="Open Sans" w:hAnsi="Open Sans" w:cs="Open Sans"/>
                <w:sz w:val="20"/>
                <w:lang w:val="it-IT"/>
              </w:rPr>
              <w:t xml:space="preserve">rappresentata dal </w:t>
            </w:r>
            <w:r>
              <w:rPr>
                <w:rFonts w:ascii="Open Sans" w:hAnsi="Open Sans" w:cs="Open Sans"/>
                <w:b/>
                <w:bCs/>
                <w:i/>
                <w:iCs/>
                <w:sz w:val="20"/>
                <w:lang w:val="it-IT"/>
              </w:rPr>
              <w:t>Signor Carlo Emanuele PEPE</w:t>
            </w:r>
            <w:r>
              <w:rPr>
                <w:rFonts w:ascii="Open Sans" w:hAnsi="Open Sans" w:cs="Open Sans"/>
                <w:b/>
                <w:bCs/>
                <w:sz w:val="20"/>
                <w:lang w:val="it-IT"/>
              </w:rPr>
              <w:t xml:space="preserve">, </w:t>
            </w:r>
            <w:r>
              <w:rPr>
                <w:rFonts w:ascii="Open Sans" w:hAnsi="Open Sans" w:cs="Open Sans"/>
                <w:sz w:val="20"/>
                <w:lang w:val="it-IT"/>
              </w:rPr>
              <w:t xml:space="preserve">in qualità di </w:t>
            </w:r>
            <w:r>
              <w:rPr>
                <w:rFonts w:ascii="Open Sans" w:hAnsi="Open Sans" w:cs="Open Sans"/>
                <w:bCs/>
                <w:iCs/>
                <w:sz w:val="20"/>
                <w:lang w:val="it-IT"/>
              </w:rPr>
              <w:t>Direttore Generale</w:t>
            </w:r>
            <w:r>
              <w:rPr>
                <w:rFonts w:ascii="Open Sans" w:hAnsi="Open Sans" w:cs="Open Sans"/>
                <w:sz w:val="20"/>
                <w:lang w:val="it-IT"/>
              </w:rPr>
              <w:t>, in seguito denominato partner,</w:t>
            </w:r>
          </w:p>
          <w:p w:rsidR="00885111" w:rsidRDefault="00885111">
            <w:pPr>
              <w:jc w:val="center"/>
              <w:rPr>
                <w:rFonts w:ascii="Open Sans" w:hAnsi="Open Sans" w:cs="Open Sans"/>
                <w:sz w:val="20"/>
                <w:lang w:val="it-IT"/>
              </w:rPr>
            </w:pPr>
          </w:p>
          <w:p w:rsidR="00885111" w:rsidRDefault="00885111">
            <w:pPr>
              <w:jc w:val="center"/>
              <w:rPr>
                <w:rFonts w:ascii="Open Sans" w:hAnsi="Open Sans" w:cs="Open Sans"/>
                <w:sz w:val="20"/>
                <w:lang w:val="it-IT"/>
              </w:rPr>
            </w:pPr>
            <w:r>
              <w:rPr>
                <w:rFonts w:ascii="Open Sans" w:hAnsi="Open Sans" w:cs="Open Sans"/>
                <w:sz w:val="20"/>
                <w:lang w:val="it-IT"/>
              </w:rPr>
              <w:t>E</w:t>
            </w:r>
          </w:p>
          <w:p w:rsidR="00885111" w:rsidRDefault="00885111">
            <w:pPr>
              <w:pStyle w:val="BodyText"/>
              <w:rPr>
                <w:rFonts w:ascii="Open Sans" w:hAnsi="Open Sans" w:cs="Open Sans"/>
                <w:sz w:val="20"/>
                <w:lang w:val="it-IT"/>
              </w:rPr>
            </w:pPr>
          </w:p>
          <w:p w:rsidR="00885111" w:rsidRDefault="00885111">
            <w:pPr>
              <w:pStyle w:val="BodyText"/>
              <w:rPr>
                <w:rFonts w:ascii="Open Sans" w:hAnsi="Open Sans" w:cs="Open Sans"/>
                <w:sz w:val="20"/>
                <w:lang w:val="it-IT"/>
              </w:rPr>
            </w:pPr>
            <w:r>
              <w:rPr>
                <w:rFonts w:ascii="Open Sans" w:hAnsi="Open Sans" w:cs="Open Sans"/>
                <w:b/>
                <w:i/>
                <w:sz w:val="20"/>
                <w:lang w:val="it-IT"/>
              </w:rPr>
              <w:t>L'associazione</w:t>
            </w:r>
            <w:r>
              <w:rPr>
                <w:rFonts w:ascii="Open Sans" w:hAnsi="Open Sans" w:cs="Open Sans"/>
                <w:b/>
                <w:bCs/>
                <w:i/>
                <w:iCs/>
                <w:sz w:val="20"/>
                <w:lang w:val="it-IT"/>
              </w:rPr>
              <w:t xml:space="preserve"> Asters-CEN74 (Asters), </w:t>
            </w:r>
            <w:r>
              <w:rPr>
                <w:rFonts w:ascii="Open Sans" w:hAnsi="Open Sans" w:cs="Open Sans"/>
                <w:sz w:val="20"/>
                <w:lang w:val="it-IT"/>
              </w:rPr>
              <w:t xml:space="preserve">rappresentato dal </w:t>
            </w:r>
            <w:r>
              <w:rPr>
                <w:rFonts w:ascii="Open Sans" w:hAnsi="Open Sans" w:cs="Open Sans"/>
                <w:b/>
                <w:bCs/>
                <w:i/>
                <w:iCs/>
                <w:sz w:val="20"/>
                <w:lang w:val="it-IT"/>
              </w:rPr>
              <w:t>Signor Thierry LEJEUNE</w:t>
            </w:r>
            <w:r>
              <w:rPr>
                <w:rFonts w:ascii="Open Sans" w:hAnsi="Open Sans" w:cs="Open Sans"/>
                <w:b/>
                <w:bCs/>
                <w:sz w:val="20"/>
                <w:lang w:val="it-IT"/>
              </w:rPr>
              <w:t xml:space="preserve">, </w:t>
            </w:r>
            <w:r>
              <w:rPr>
                <w:rFonts w:ascii="Open Sans" w:hAnsi="Open Sans" w:cs="Open Sans"/>
                <w:sz w:val="20"/>
                <w:lang w:val="it-IT"/>
              </w:rPr>
              <w:t xml:space="preserve">in qualità di </w:t>
            </w:r>
            <w:r>
              <w:rPr>
                <w:rFonts w:ascii="Open Sans" w:hAnsi="Open Sans" w:cs="Open Sans"/>
                <w:bCs/>
                <w:iCs/>
                <w:sz w:val="20"/>
                <w:lang w:val="it-IT"/>
              </w:rPr>
              <w:t>Presidente</w:t>
            </w:r>
            <w:r>
              <w:rPr>
                <w:rFonts w:ascii="Open Sans" w:hAnsi="Open Sans" w:cs="Open Sans"/>
                <w:sz w:val="20"/>
                <w:lang w:val="it-IT"/>
              </w:rPr>
              <w:t>, in seguito denominato partner,</w:t>
            </w:r>
          </w:p>
          <w:p w:rsidR="00885111" w:rsidRDefault="00885111">
            <w:pPr>
              <w:jc w:val="center"/>
              <w:rPr>
                <w:rFonts w:ascii="Open Sans" w:hAnsi="Open Sans"/>
                <w:lang w:val="it-IT"/>
              </w:rPr>
            </w:pPr>
            <w:r>
              <w:rPr>
                <w:rFonts w:ascii="Open Sans" w:hAnsi="Open Sans"/>
                <w:sz w:val="20"/>
                <w:lang w:val="it-IT"/>
              </w:rPr>
              <w:t>E</w:t>
            </w:r>
          </w:p>
          <w:p w:rsidR="00885111" w:rsidRDefault="00885111">
            <w:pPr>
              <w:pStyle w:val="BodyText"/>
              <w:rPr>
                <w:rFonts w:ascii="Open Sans" w:hAnsi="Open Sans"/>
                <w:sz w:val="20"/>
                <w:lang w:val="it-IT"/>
              </w:rPr>
            </w:pPr>
          </w:p>
          <w:p w:rsidR="00885111" w:rsidRDefault="00885111">
            <w:pPr>
              <w:pStyle w:val="BodyText"/>
              <w:rPr>
                <w:rFonts w:ascii="Open Sans" w:hAnsi="Open Sans"/>
                <w:lang w:val="it-IT"/>
              </w:rPr>
            </w:pPr>
            <w:r>
              <w:rPr>
                <w:rFonts w:ascii="Open Sans" w:hAnsi="Open Sans"/>
                <w:b/>
                <w:i/>
                <w:sz w:val="20"/>
                <w:lang w:val="it-IT"/>
              </w:rPr>
              <w:t>Il Parco nazionale degli Ecrins,</w:t>
            </w:r>
            <w:r>
              <w:rPr>
                <w:rFonts w:ascii="Open Sans" w:hAnsi="Open Sans"/>
                <w:b/>
                <w:sz w:val="20"/>
                <w:lang w:val="it-IT"/>
              </w:rPr>
              <w:t xml:space="preserve"> </w:t>
            </w:r>
            <w:r>
              <w:rPr>
                <w:rFonts w:ascii="Open Sans" w:hAnsi="Open Sans"/>
                <w:sz w:val="20"/>
                <w:lang w:val="it-IT"/>
              </w:rPr>
              <w:t xml:space="preserve">rappresentato dal </w:t>
            </w:r>
            <w:r>
              <w:rPr>
                <w:rFonts w:ascii="Open Sans" w:hAnsi="Open Sans"/>
                <w:b/>
                <w:sz w:val="20"/>
                <w:lang w:val="it-IT"/>
              </w:rPr>
              <w:t xml:space="preserve">Signor </w:t>
            </w:r>
            <w:r>
              <w:rPr>
                <w:rFonts w:ascii="Open Sans" w:hAnsi="Open Sans"/>
                <w:b/>
                <w:i/>
                <w:sz w:val="20"/>
                <w:lang w:val="it-IT"/>
              </w:rPr>
              <w:t>Pierre COMMENVILLE</w:t>
            </w:r>
            <w:r>
              <w:rPr>
                <w:rFonts w:ascii="Open Sans" w:hAnsi="Open Sans"/>
                <w:b/>
                <w:sz w:val="20"/>
                <w:lang w:val="it-IT"/>
              </w:rPr>
              <w:t xml:space="preserve">, </w:t>
            </w:r>
            <w:r>
              <w:rPr>
                <w:rFonts w:ascii="Open Sans" w:hAnsi="Open Sans"/>
                <w:sz w:val="20"/>
                <w:lang w:val="it-IT"/>
              </w:rPr>
              <w:t>in qualità di Direttore, in seguito denominato partner,</w:t>
            </w:r>
          </w:p>
          <w:p w:rsidR="00885111" w:rsidRDefault="00885111">
            <w:pPr>
              <w:jc w:val="center"/>
              <w:rPr>
                <w:sz w:val="20"/>
                <w:lang w:val="it-IT"/>
              </w:rPr>
            </w:pPr>
          </w:p>
          <w:p w:rsidR="00885111" w:rsidRDefault="00885111">
            <w:pPr>
              <w:jc w:val="center"/>
              <w:rPr>
                <w:rFonts w:ascii="Open Sans" w:hAnsi="Open Sans"/>
                <w:lang w:val="it-IT"/>
              </w:rPr>
            </w:pPr>
            <w:r>
              <w:rPr>
                <w:rFonts w:ascii="Open Sans" w:hAnsi="Open Sans"/>
                <w:sz w:val="20"/>
                <w:lang w:val="it-IT"/>
              </w:rPr>
              <w:t>E</w:t>
            </w:r>
          </w:p>
          <w:p w:rsidR="00885111" w:rsidRDefault="00885111">
            <w:pPr>
              <w:pStyle w:val="BodyText"/>
              <w:rPr>
                <w:rFonts w:ascii="Open Sans" w:hAnsi="Open Sans"/>
                <w:sz w:val="20"/>
                <w:lang w:val="it-IT"/>
              </w:rPr>
            </w:pPr>
          </w:p>
          <w:p w:rsidR="00885111" w:rsidRDefault="00885111">
            <w:pPr>
              <w:pStyle w:val="BodyText"/>
              <w:rPr>
                <w:rFonts w:ascii="Open Sans" w:hAnsi="Open Sans" w:cs="Open Sans"/>
                <w:sz w:val="20"/>
                <w:szCs w:val="20"/>
                <w:lang w:val="it-IT"/>
              </w:rPr>
            </w:pPr>
            <w:r>
              <w:rPr>
                <w:rFonts w:ascii="Open Sans" w:hAnsi="Open Sans" w:cs="Open Sans"/>
                <w:b/>
                <w:i/>
                <w:sz w:val="20"/>
                <w:szCs w:val="20"/>
                <w:lang w:val="it-IT"/>
              </w:rPr>
              <w:t>Il Parco nazionale Gran Paradiso,</w:t>
            </w:r>
            <w:r>
              <w:rPr>
                <w:rFonts w:ascii="Open Sans" w:hAnsi="Open Sans" w:cs="Open Sans"/>
                <w:b/>
                <w:sz w:val="20"/>
                <w:szCs w:val="20"/>
                <w:lang w:val="it-IT"/>
              </w:rPr>
              <w:t xml:space="preserve"> </w:t>
            </w:r>
            <w:r>
              <w:rPr>
                <w:rFonts w:ascii="Open Sans" w:hAnsi="Open Sans" w:cs="Open Sans"/>
                <w:sz w:val="20"/>
                <w:szCs w:val="20"/>
                <w:lang w:val="it-IT"/>
              </w:rPr>
              <w:t xml:space="preserve">rappresentato dal </w:t>
            </w:r>
            <w:r>
              <w:rPr>
                <w:rFonts w:ascii="Open Sans" w:hAnsi="Open Sans" w:cs="Open Sans"/>
                <w:b/>
                <w:sz w:val="20"/>
                <w:szCs w:val="20"/>
                <w:lang w:val="it-IT"/>
              </w:rPr>
              <w:t xml:space="preserve">Signor </w:t>
            </w:r>
            <w:r>
              <w:rPr>
                <w:rFonts w:ascii="Open Sans" w:hAnsi="Open Sans" w:cs="Open Sans"/>
                <w:b/>
                <w:i/>
                <w:sz w:val="20"/>
                <w:szCs w:val="20"/>
                <w:lang w:val="it-IT"/>
              </w:rPr>
              <w:t>Antonio MINGOZZI</w:t>
            </w:r>
            <w:r>
              <w:rPr>
                <w:rFonts w:ascii="Open Sans" w:hAnsi="Open Sans" w:cs="Open Sans"/>
                <w:b/>
                <w:sz w:val="20"/>
                <w:szCs w:val="20"/>
                <w:lang w:val="it-IT"/>
              </w:rPr>
              <w:t xml:space="preserve">, </w:t>
            </w:r>
            <w:r>
              <w:rPr>
                <w:rFonts w:ascii="Open Sans" w:hAnsi="Open Sans" w:cs="Open Sans"/>
                <w:sz w:val="20"/>
                <w:szCs w:val="20"/>
                <w:lang w:val="it-IT"/>
              </w:rPr>
              <w:t>in qualità di Direttore, in seguito denominato partner,</w:t>
            </w:r>
          </w:p>
          <w:p w:rsidR="00885111" w:rsidRDefault="00885111">
            <w:pPr>
              <w:jc w:val="center"/>
              <w:rPr>
                <w:sz w:val="20"/>
                <w:lang w:val="it-IT"/>
              </w:rPr>
            </w:pPr>
          </w:p>
          <w:p w:rsidR="00885111" w:rsidRDefault="00885111">
            <w:pPr>
              <w:jc w:val="center"/>
              <w:rPr>
                <w:rFonts w:ascii="Open Sans" w:hAnsi="Open Sans"/>
                <w:lang w:val="it-IT"/>
              </w:rPr>
            </w:pPr>
            <w:r>
              <w:rPr>
                <w:rFonts w:ascii="Open Sans" w:hAnsi="Open Sans"/>
                <w:sz w:val="20"/>
                <w:lang w:val="it-IT"/>
              </w:rPr>
              <w:t>E</w:t>
            </w:r>
          </w:p>
          <w:p w:rsidR="00885111" w:rsidRDefault="00885111">
            <w:pPr>
              <w:jc w:val="center"/>
              <w:rPr>
                <w:sz w:val="20"/>
                <w:lang w:val="it-IT"/>
              </w:rPr>
            </w:pPr>
          </w:p>
          <w:p w:rsidR="00885111" w:rsidRDefault="00885111">
            <w:pPr>
              <w:pStyle w:val="BodyText"/>
              <w:rPr>
                <w:rFonts w:ascii="Open Sans" w:hAnsi="Open Sans"/>
                <w:lang w:val="it-IT"/>
              </w:rPr>
            </w:pPr>
            <w:r>
              <w:rPr>
                <w:rFonts w:ascii="Open Sans" w:hAnsi="Open Sans"/>
                <w:b/>
                <w:i/>
                <w:sz w:val="20"/>
                <w:lang w:val="it-IT"/>
              </w:rPr>
              <w:t>L’Agenzia regionale dell’ambiente di Provence-Alpes-Côte d'Azur,</w:t>
            </w:r>
            <w:r>
              <w:rPr>
                <w:rFonts w:ascii="Open Sans" w:hAnsi="Open Sans"/>
                <w:b/>
                <w:sz w:val="20"/>
                <w:lang w:val="it-IT"/>
              </w:rPr>
              <w:t xml:space="preserve"> </w:t>
            </w:r>
            <w:r>
              <w:rPr>
                <w:rFonts w:ascii="Open Sans" w:hAnsi="Open Sans"/>
                <w:sz w:val="20"/>
                <w:lang w:val="it-IT"/>
              </w:rPr>
              <w:t xml:space="preserve">rappresentato dalla </w:t>
            </w:r>
            <w:r>
              <w:rPr>
                <w:rFonts w:ascii="Open Sans" w:hAnsi="Open Sans"/>
                <w:b/>
                <w:sz w:val="20"/>
                <w:lang w:val="it-IT"/>
              </w:rPr>
              <w:t xml:space="preserve">Signora Mireille BENEDETTI, </w:t>
            </w:r>
            <w:r>
              <w:rPr>
                <w:rFonts w:ascii="Open Sans" w:hAnsi="Open Sans"/>
                <w:sz w:val="20"/>
                <w:lang w:val="it-IT"/>
              </w:rPr>
              <w:t>in qualità di Presidente, in seguito denominato partner,</w:t>
            </w: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pStyle w:val="Heading7"/>
              <w:rPr>
                <w:rFonts w:ascii="Open Sans" w:hAnsi="Open Sans" w:cs="Open Sans"/>
                <w:sz w:val="20"/>
                <w:szCs w:val="20"/>
                <w:lang w:val="it-IT"/>
              </w:rPr>
            </w:pPr>
            <w:r>
              <w:rPr>
                <w:rFonts w:ascii="Open Sans" w:hAnsi="Open Sans" w:cs="Open Sans"/>
                <w:sz w:val="20"/>
                <w:szCs w:val="20"/>
                <w:lang w:val="it-IT"/>
              </w:rPr>
              <w:t>VISTI i regolamenti comunitari che disciplinano gli interventi dei Fondi strutturali ed in particolare i regolamenti (UE) 1299/2013 et 1303/2013;</w:t>
            </w:r>
          </w:p>
          <w:p w:rsidR="00885111" w:rsidRDefault="00885111">
            <w:pPr>
              <w:jc w:val="both"/>
              <w:rPr>
                <w:rFonts w:ascii="Open Sans" w:hAnsi="Open Sans" w:cs="Open Sans"/>
                <w:sz w:val="20"/>
                <w:szCs w:val="20"/>
                <w:lang w:val="it-IT"/>
              </w:rPr>
            </w:pPr>
          </w:p>
          <w:p w:rsidR="00885111" w:rsidRDefault="00885111">
            <w:pPr>
              <w:pStyle w:val="BodyText"/>
              <w:rPr>
                <w:rFonts w:ascii="Open Sans" w:hAnsi="Open Sans" w:cs="Open Sans"/>
                <w:sz w:val="20"/>
                <w:szCs w:val="20"/>
                <w:lang w:val="it-IT"/>
              </w:rPr>
            </w:pPr>
            <w:r>
              <w:rPr>
                <w:rFonts w:ascii="Open Sans" w:hAnsi="Open Sans" w:cs="Open Sans"/>
                <w:sz w:val="20"/>
                <w:szCs w:val="20"/>
                <w:lang w:val="it-IT"/>
              </w:rPr>
              <w:t>VISTO il Programma di Cooperazione INTERREG V-A Francia-Italia ALCOTRA 2014-2020 approvato dalla Commissione europea il 28/05/2015 con decisione C (2015) 3707;</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VISTO la Guida di attuazione ALCOTRA adottata dal Comitato di Sorveglianza del programma il 15/06/2015, e s.m.i.;</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VISTO il bando approvato dal Comitato di Sorveglianza del programma tramite procedura scritta conclusasi il 16/12/2016;</w:t>
            </w: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caps/>
                <w:sz w:val="20"/>
                <w:szCs w:val="20"/>
                <w:lang w:val="it-IT"/>
              </w:rPr>
            </w:pPr>
            <w:r>
              <w:rPr>
                <w:rFonts w:ascii="Open Sans" w:hAnsi="Open Sans" w:cs="Open Sans"/>
                <w:b/>
                <w:bCs/>
                <w:caps/>
                <w:sz w:val="20"/>
                <w:szCs w:val="20"/>
                <w:lang w:val="it-IT"/>
              </w:rPr>
              <w:t>si conviene e si stipula quanto segue:</w:t>
            </w:r>
          </w:p>
          <w:p w:rsidR="00885111" w:rsidRDefault="00885111">
            <w:pPr>
              <w:jc w:val="center"/>
              <w:rPr>
                <w:rFonts w:ascii="Open Sans" w:hAnsi="Open Sans" w:cs="Open San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1 – Oggetto</w:t>
            </w:r>
          </w:p>
          <w:p w:rsidR="00885111" w:rsidRDefault="00885111">
            <w:pPr>
              <w:jc w:val="both"/>
              <w:rPr>
                <w:rFonts w:ascii="Open Sans" w:hAnsi="Open Sans" w:cs="Open Sans"/>
                <w:sz w:val="20"/>
                <w:szCs w:val="20"/>
                <w:lang w:val="it-IT"/>
              </w:rPr>
            </w:pPr>
          </w:p>
          <w:p w:rsidR="00885111" w:rsidRDefault="00885111">
            <w:pPr>
              <w:jc w:val="both"/>
            </w:pPr>
            <w:r>
              <w:rPr>
                <w:rFonts w:ascii="Open Sans" w:hAnsi="Open Sans" w:cs="Open Sans"/>
                <w:sz w:val="20"/>
                <w:szCs w:val="20"/>
                <w:lang w:val="it-IT"/>
              </w:rPr>
              <w:t xml:space="preserve">La presente convenzione definisce le modalità di cooperazione tra le </w:t>
            </w:r>
            <w:r>
              <w:rPr>
                <w:rFonts w:ascii="Open Sans" w:hAnsi="Open Sans" w:cs="Open Sans"/>
                <w:b/>
                <w:bCs/>
                <w:i/>
                <w:iCs/>
                <w:sz w:val="20"/>
                <w:szCs w:val="20"/>
                <w:lang w:val="it-IT"/>
              </w:rPr>
              <w:t>nov</w:t>
            </w:r>
            <w:r>
              <w:rPr>
                <w:rFonts w:ascii="Open Sans" w:hAnsi="Open Sans" w:cs="Open Sans"/>
                <w:b/>
                <w:i/>
                <w:sz w:val="20"/>
                <w:szCs w:val="20"/>
                <w:lang w:val="it-IT"/>
              </w:rPr>
              <w:t>e</w:t>
            </w:r>
            <w:r>
              <w:rPr>
                <w:rFonts w:ascii="Open Sans" w:hAnsi="Open Sans" w:cs="Open Sans"/>
                <w:sz w:val="20"/>
                <w:szCs w:val="20"/>
                <w:lang w:val="it-IT"/>
              </w:rPr>
              <w:t xml:space="preserve"> parti firmatarie e le loro rispettive responsabilità per la realizzazione del progetto di cooperazione transfrontaliera denominato: </w:t>
            </w:r>
            <w:r>
              <w:rPr>
                <w:rFonts w:ascii="Open Sans" w:hAnsi="Open Sans" w:cs="Open Sans"/>
                <w:b/>
                <w:bCs/>
                <w:i/>
                <w:sz w:val="20"/>
                <w:szCs w:val="20"/>
                <w:lang w:val="it-IT"/>
              </w:rPr>
              <w:t>«</w:t>
            </w:r>
            <w:r>
              <w:rPr>
                <w:rFonts w:ascii="Open Sans" w:hAnsi="Open Sans" w:cs="Open Sans"/>
                <w:b/>
                <w:bCs/>
                <w:i/>
                <w:color w:val="000000"/>
                <w:sz w:val="20"/>
                <w:szCs w:val="20"/>
                <w:lang w:val="it-IT"/>
              </w:rPr>
              <w:t>PROGETTO 3 - GEBIODIV: Gestire gli ambiti di biodiversità armonizzando i metodi di gestione degli spazi protetti alpini</w:t>
            </w:r>
            <w:r>
              <w:rPr>
                <w:rFonts w:ascii="Open Sans" w:hAnsi="Open Sans" w:cs="Open Sans"/>
                <w:b/>
                <w:bCs/>
                <w:i/>
                <w:sz w:val="20"/>
                <w:szCs w:val="20"/>
                <w:lang w:val="it-IT"/>
              </w:rPr>
              <w:t xml:space="preserve">».                               </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La candidatura presentata sul sistema Synergie CTE e i relativi allegati, costituiscono parte integrante della presente convenzione.</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Le eventuali modifiche al progetto derivanti dall'istruttoria dovranno essere oggetto di una clausola aggiuntiva alla presente convenzione.</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2 –</w:t>
            </w:r>
            <w:r>
              <w:rPr>
                <w:rFonts w:ascii="Open Sans" w:hAnsi="Open Sans" w:cs="Open Sans"/>
                <w:b/>
                <w:bCs/>
                <w:caps/>
                <w:sz w:val="20"/>
                <w:szCs w:val="20"/>
                <w:lang w:val="it-IT"/>
              </w:rPr>
              <w:t xml:space="preserve"> D</w:t>
            </w:r>
            <w:r>
              <w:rPr>
                <w:rFonts w:ascii="Open Sans" w:hAnsi="Open Sans" w:cs="Open Sans"/>
                <w:b/>
                <w:bCs/>
                <w:sz w:val="20"/>
                <w:szCs w:val="20"/>
                <w:lang w:val="it-IT"/>
              </w:rPr>
              <w:t>esignazione del capofila unico</w:t>
            </w:r>
          </w:p>
          <w:p w:rsidR="00885111" w:rsidRDefault="00885111">
            <w:pPr>
              <w:jc w:val="both"/>
              <w:rPr>
                <w:rFonts w:ascii="Open Sans" w:hAnsi="Open Sans" w:cs="Open Sans"/>
                <w:sz w:val="20"/>
                <w:szCs w:val="20"/>
                <w:lang w:val="it-IT"/>
              </w:rPr>
            </w:pPr>
          </w:p>
          <w:p w:rsidR="00885111" w:rsidRDefault="00885111">
            <w:pPr>
              <w:jc w:val="both"/>
              <w:rPr>
                <w:lang w:val="it-IT"/>
              </w:rPr>
            </w:pPr>
            <w:r>
              <w:rPr>
                <w:rFonts w:ascii="Open Sans" w:hAnsi="Open Sans" w:cs="Open Sans"/>
                <w:sz w:val="20"/>
                <w:szCs w:val="20"/>
                <w:lang w:val="it-IT"/>
              </w:rPr>
              <w:t xml:space="preserve">I partner designano di comune accordo la </w:t>
            </w:r>
            <w:r>
              <w:rPr>
                <w:rFonts w:ascii="Open Sans" w:hAnsi="Open Sans" w:cs="Open Sans"/>
                <w:b/>
                <w:i/>
                <w:sz w:val="20"/>
                <w:szCs w:val="20"/>
                <w:lang w:val="it-IT"/>
              </w:rPr>
              <w:t>Regione Piemonte</w:t>
            </w:r>
            <w:r>
              <w:rPr>
                <w:rFonts w:ascii="Open Sans" w:hAnsi="Open Sans" w:cs="Open Sans"/>
                <w:sz w:val="20"/>
                <w:szCs w:val="20"/>
                <w:lang w:val="it-IT"/>
              </w:rPr>
              <w:t xml:space="preserve"> quale capofila unico del progetto, il quale assume: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la responsabilità del progetto nei confronti dell’Autorità di Gestione e dell’Autorità di Certificazione;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la funzione di referente unico nei confronti dell’Autorità di Gestione e dell’Autorità di Certificazione;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il coordinamento degli altri partner firmatari della presente convenzione.</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3 – Durata</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La validità della presente convenzione è subordinata alla firma della convenzione FESR tra l’Autorità di Gestione ed il beneficiario capofila.</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 xml:space="preserve">La durata del progetto é di: </w:t>
            </w:r>
            <w:r>
              <w:rPr>
                <w:rFonts w:ascii="Open Sans" w:hAnsi="Open Sans" w:cs="Open Sans"/>
                <w:b/>
                <w:i/>
                <w:sz w:val="20"/>
                <w:szCs w:val="20"/>
                <w:lang w:val="it-IT"/>
              </w:rPr>
              <w:t>36 mesi.</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La convenzione di cooperazione resta in vigore fino alla conclusione amministrativa e finanziaria del progetto, ovvero finché il beneficiario capofila avrà assolto tutti i suoi obblighi nei confronti dei suoi partner e dell’Autorità di Gestione.</w:t>
            </w: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4 –</w:t>
            </w:r>
            <w:r>
              <w:rPr>
                <w:rFonts w:ascii="Open Sans" w:hAnsi="Open Sans" w:cs="Open Sans"/>
                <w:b/>
                <w:bCs/>
                <w:caps/>
                <w:sz w:val="20"/>
                <w:szCs w:val="20"/>
                <w:lang w:val="it-IT"/>
              </w:rPr>
              <w:t xml:space="preserve"> </w:t>
            </w:r>
            <w:r>
              <w:rPr>
                <w:rFonts w:ascii="Open Sans" w:hAnsi="Open Sans" w:cs="Open Sans"/>
                <w:b/>
                <w:bCs/>
                <w:sz w:val="20"/>
                <w:szCs w:val="20"/>
                <w:lang w:val="it-IT"/>
              </w:rPr>
              <w:t>Obblighi e responsabilità comuni a tutti i partner</w:t>
            </w: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Gli obblighi di seguito elencati riguardano sia il beneficiario capofila che i partner dell’operazione: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rispetto delle norme inerenti gli appalti pubblici;</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rispetto delle norme in materia di aiuti di Stato;</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rispetto dei principi orizzontali dell’Unione Europea (pari opportunità tra uomini e donne, lotta alla discriminazione e sviluppo sostenibile);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rispetto delle regole in materia di informazione e comunicazione inerenti i Fondi Europei;</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 xml:space="preserve">prevenzione delle frodi e dei conflitti di interesse; </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assoggettamento ai controlli e agli audit;</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monitoraggio strategico dell’operazione e monitoraggio/valutazione dell’operazione (in particolare attraverso gli indicatori definiti nel formulario di candidatura).</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5 –</w:t>
            </w:r>
            <w:r>
              <w:rPr>
                <w:rFonts w:ascii="Open Sans" w:hAnsi="Open Sans" w:cs="Open Sans"/>
                <w:b/>
                <w:bCs/>
                <w:caps/>
                <w:sz w:val="20"/>
                <w:szCs w:val="20"/>
                <w:lang w:val="it-IT"/>
              </w:rPr>
              <w:t xml:space="preserve"> </w:t>
            </w:r>
            <w:r>
              <w:rPr>
                <w:rFonts w:ascii="Open Sans" w:hAnsi="Open Sans" w:cs="Open Sans"/>
                <w:b/>
                <w:bCs/>
                <w:sz w:val="20"/>
                <w:szCs w:val="20"/>
                <w:lang w:val="it-IT"/>
              </w:rPr>
              <w:t>Obblighi e responsabilità del capofila unico</w:t>
            </w:r>
          </w:p>
          <w:p w:rsidR="00885111" w:rsidRDefault="00885111">
            <w:pPr>
              <w:jc w:val="both"/>
              <w:rPr>
                <w:rFonts w:ascii="Open Sans" w:hAnsi="Open Sans" w:cs="Open Sans"/>
                <w:sz w:val="20"/>
                <w:szCs w:val="20"/>
                <w:lang w:val="it-IT"/>
              </w:rPr>
            </w:pPr>
          </w:p>
          <w:p w:rsidR="00885111" w:rsidRDefault="00885111">
            <w:pPr>
              <w:pStyle w:val="Dlibration"/>
              <w:spacing w:line="276" w:lineRule="auto"/>
              <w:rPr>
                <w:rFonts w:ascii="Open Sans" w:hAnsi="Open Sans" w:cs="Open Sans"/>
                <w:sz w:val="20"/>
                <w:szCs w:val="20"/>
                <w:lang w:val="it-IT" w:eastAsia="en-US"/>
              </w:rPr>
            </w:pPr>
            <w:r>
              <w:rPr>
                <w:rFonts w:ascii="Open Sans" w:hAnsi="Open Sans" w:cs="Open Sans"/>
                <w:sz w:val="20"/>
                <w:szCs w:val="20"/>
                <w:lang w:val="it-IT" w:eastAsia="en-US"/>
              </w:rPr>
              <w:t>Il capofila unico presenta a nome di tutti i partner la domanda di finanziamento pubblico per la realizzazione del progetto e si impegna a:</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 xml:space="preserve">rispondere, in qualità di referente unico per tutti i partner, alle richieste di informazioni o di modifiche avanzate dall'Autorità di Gestione; </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 xml:space="preserve">comunicare ai partner i risultati dell’istruttoria e le decisioni assunte dal Comitato di Sorveglianza e all’Autorità di Gestione l’accettazione delle modifiche e delle prescrizioni adottate; </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organizzare l’avvio coordinato del progetto e controllare che le attività siano realizzate secondo le modalità e i tempi previsti nella scheda progettuale;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comunicare all'Autorità di Gestione la data di avvio del progetto;</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effettuare le domande di versamento dei fondi FESR e trasferire agli altri partner, integralmente e nel più breve tempo possibile, le rispettive quote;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garantire all'Autorità di Gestione la tenuta di un sistema contabile distinto o di una codificazione contabile adeguata;</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fornire all'Autorità di Gestione regolari informazioni sull’avanzamento fisico, amministrativo e finanziario, necessarie all’implementazione del sistema di monitoraggio;</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rispondere dell’avanzamento del progetto a livello di realizzazione fisica e in particolare rispondere del FESR direttamente versatogli dall’Autorità di Certificazione;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restituire all’Autorità di Gestione la totalità o quota parte del contributo FESR indebitamente percepito qualora le autorità responsabili dei controlli e degli audit previsti dai regolamenti di riferimento accertino delle irregolarità;</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trasmettere all’AG un rapporto finale di esecuzione secondo le prescrizioni indicate dalla Guida di Attuazione.</w:t>
            </w: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6 –</w:t>
            </w:r>
            <w:r>
              <w:rPr>
                <w:rFonts w:ascii="Open Sans" w:hAnsi="Open Sans" w:cs="Open Sans"/>
                <w:b/>
                <w:bCs/>
                <w:caps/>
                <w:sz w:val="20"/>
                <w:szCs w:val="20"/>
                <w:lang w:val="it-IT"/>
              </w:rPr>
              <w:t xml:space="preserve"> </w:t>
            </w:r>
            <w:r>
              <w:rPr>
                <w:rFonts w:ascii="Open Sans" w:hAnsi="Open Sans" w:cs="Open Sans"/>
                <w:b/>
                <w:bCs/>
                <w:sz w:val="20"/>
                <w:szCs w:val="20"/>
                <w:lang w:val="it-IT"/>
              </w:rPr>
              <w:t>Obblighi e responsabilità degli altri partner</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I partner del progetto accettano il coordinamen</w:t>
            </w:r>
            <w:r>
              <w:rPr>
                <w:rFonts w:ascii="Open Sans" w:hAnsi="Open Sans" w:cs="Open Sans"/>
                <w:bCs/>
                <w:sz w:val="20"/>
                <w:szCs w:val="20"/>
                <w:lang w:val="it-IT"/>
              </w:rPr>
              <w:t>t</w:t>
            </w:r>
            <w:r>
              <w:rPr>
                <w:rFonts w:ascii="Open Sans" w:hAnsi="Open Sans" w:cs="Open Sans"/>
                <w:sz w:val="20"/>
                <w:szCs w:val="20"/>
                <w:lang w:val="it-IT"/>
              </w:rPr>
              <w:t>o tecnico e procedurale del capofila al fine di permettere a quest’ultimo di rispettare gli obblighi assunti nei confronti delle Autorità di Gestione e di Certificazione e provvedono a:</w:t>
            </w:r>
          </w:p>
          <w:p w:rsidR="00885111" w:rsidRDefault="00885111">
            <w:pPr>
              <w:jc w:val="both"/>
              <w:rPr>
                <w:rFonts w:ascii="Open Sans" w:hAnsi="Open Sans" w:cs="Open Sans"/>
                <w:sz w:val="20"/>
                <w:szCs w:val="20"/>
                <w:lang w:val="it-IT"/>
              </w:rPr>
            </w:pP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dare rapidamente una risposta alle richieste di informazioni e fornire eventuali documenti integrativi necessari per lo svolgimento dell’istruttoria;</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comunicare al capofila unico l'accettazione delle decisioni e delle eventuali modifiche adottate dal Comitato di Sorveglianza;</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realizzare le rispettive attività secondo le modalità e i tempi previsti nel progetto approvato ;</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trasmettere al capofila unico regolari informazioni sull’avanzamento fisico, amministrativo e finanziario, necessarie all’implementazione del sistema di monitoraggio, nonché tutte le informazioni necessarie alla preparazione del rapporto finale di esecuzione;</w:t>
            </w:r>
          </w:p>
          <w:p w:rsidR="00885111" w:rsidRDefault="00885111">
            <w:pPr>
              <w:numPr>
                <w:ilvl w:val="0"/>
                <w:numId w:val="1"/>
              </w:numPr>
              <w:spacing w:before="60" w:after="60"/>
              <w:ind w:left="357" w:hanging="357"/>
              <w:jc w:val="both"/>
              <w:rPr>
                <w:rFonts w:ascii="Open Sans" w:hAnsi="Open Sans" w:cs="Open Sans"/>
                <w:sz w:val="20"/>
                <w:szCs w:val="20"/>
                <w:lang w:val="it-IT"/>
              </w:rPr>
            </w:pPr>
            <w:r>
              <w:rPr>
                <w:rFonts w:ascii="Open Sans" w:hAnsi="Open Sans" w:cs="Open Sans"/>
                <w:sz w:val="20"/>
                <w:szCs w:val="20"/>
                <w:lang w:val="it-IT"/>
              </w:rPr>
              <w:t xml:space="preserve">restituire al beneficiario capofila la totalità o quota parte, per la parte di loro competenza, del contributo FESR indebitamente percepito qualora le autorità responsabili dei controlli e degli audit previsti dai regolamenti di riferimento accertino delle irregolarità. </w:t>
            </w:r>
          </w:p>
          <w:p w:rsidR="00885111" w:rsidRDefault="00885111">
            <w:pPr>
              <w:jc w:val="both"/>
              <w:rPr>
                <w:rFonts w:ascii="Open Sans" w:hAnsi="Open Sans" w:cs="Open Sans"/>
                <w:b/>
                <w:bCs/>
                <w:sz w:val="20"/>
                <w:szCs w:val="20"/>
                <w:lang w:val="it-IT"/>
              </w:rPr>
            </w:pPr>
          </w:p>
          <w:p w:rsidR="00885111" w:rsidRDefault="00885111">
            <w:pPr>
              <w:jc w:val="both"/>
              <w:rPr>
                <w:rFonts w:ascii="Open Sans" w:hAnsi="Open Sans" w:cs="Open Sans"/>
                <w:b/>
                <w:bCs/>
                <w:sz w:val="20"/>
                <w:szCs w:val="20"/>
                <w:lang w:val="it-IT"/>
              </w:rPr>
            </w:pPr>
            <w:r>
              <w:rPr>
                <w:rFonts w:ascii="Open Sans" w:hAnsi="Open Sans" w:cs="Open Sans"/>
                <w:b/>
                <w:bCs/>
                <w:sz w:val="20"/>
                <w:szCs w:val="20"/>
                <w:lang w:val="it-IT"/>
              </w:rPr>
              <w:t>Articolo 7 – Impegni finanziari</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Ogni partner garantisce la copertura finanziaria della parte di propria competenza secondo quanto previsto dal piano finanziario come descritto nel progetto approvato.</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I partner francesi si impegnano a garantire le contropartite pubbliche nazionali francesi secondo la ripartizione indicata nel piano di finanziamento.</w:t>
            </w:r>
          </w:p>
          <w:p w:rsidR="00885111" w:rsidRDefault="00885111">
            <w:pPr>
              <w:jc w:val="both"/>
              <w:rPr>
                <w:rFonts w:ascii="Open Sans" w:hAnsi="Open Sans" w:cs="Open Sans"/>
                <w:b/>
                <w:bCs/>
                <w:caps/>
                <w:sz w:val="20"/>
                <w:szCs w:val="20"/>
                <w:lang w:val="it-IT"/>
              </w:rPr>
            </w:pPr>
          </w:p>
          <w:p w:rsidR="00885111" w:rsidRDefault="00885111">
            <w:pPr>
              <w:jc w:val="both"/>
              <w:rPr>
                <w:rFonts w:ascii="Open Sans" w:hAnsi="Open Sans" w:cs="Open Sans"/>
                <w:b/>
                <w:bCs/>
                <w:caps/>
                <w:sz w:val="20"/>
                <w:szCs w:val="20"/>
                <w:lang w:val="it-IT"/>
              </w:rPr>
            </w:pPr>
            <w:r>
              <w:rPr>
                <w:rFonts w:ascii="Open Sans" w:hAnsi="Open Sans" w:cs="Open Sans"/>
                <w:b/>
                <w:bCs/>
                <w:sz w:val="20"/>
                <w:szCs w:val="20"/>
                <w:lang w:val="it-IT"/>
              </w:rPr>
              <w:t>Articolo 8</w:t>
            </w:r>
            <w:r>
              <w:rPr>
                <w:rFonts w:ascii="Open Sans" w:hAnsi="Open Sans" w:cs="Open Sans"/>
                <w:b/>
                <w:bCs/>
                <w:caps/>
                <w:sz w:val="20"/>
                <w:szCs w:val="20"/>
                <w:lang w:val="it-IT"/>
              </w:rPr>
              <w:t xml:space="preserve"> – </w:t>
            </w:r>
            <w:r>
              <w:rPr>
                <w:rFonts w:ascii="Open Sans" w:hAnsi="Open Sans" w:cs="Open Sans"/>
                <w:b/>
                <w:bCs/>
                <w:sz w:val="20"/>
                <w:szCs w:val="20"/>
                <w:lang w:val="it-IT"/>
              </w:rPr>
              <w:t>Cofinanziamento europeo</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Il capofila richiede, a nome di tutti i partner, il contributo FESR.</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 xml:space="preserve">Le richieste di pagamento sono trasmesse dal capofila. L'AC effettua il pagamento del FESR direttamente al capofila sulla base delle spese certificate (anticipi esclusi). </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 xml:space="preserve">Quest’ultimo dispone di un termine di 30 giorni per riversare la quota parte che spetta a ciascuno dei partner, senza applicare deduzioni, trattenute o prelevamenti di altro tipo che riducano l’importo previsto. </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Un anticipo e degli acconti possono essere versati secondo le condizioni e le modalità previste nella Guida di Attuazione.</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 xml:space="preserve">La ripartizione dell'anticipo, degli acconti e del saldo tra il capofila e i partner è calcolata dall'AG. </w:t>
            </w:r>
          </w:p>
          <w:p w:rsidR="00885111" w:rsidRDefault="00885111">
            <w:pPr>
              <w:pStyle w:val="Dlibration"/>
              <w:spacing w:line="276" w:lineRule="auto"/>
              <w:rPr>
                <w:rFonts w:ascii="Open Sans" w:hAnsi="Open Sans" w:cs="Open Sans"/>
                <w:sz w:val="20"/>
                <w:szCs w:val="20"/>
                <w:lang w:val="it-IT"/>
              </w:rPr>
            </w:pPr>
          </w:p>
          <w:p w:rsidR="00885111" w:rsidRDefault="00885111">
            <w:pPr>
              <w:pStyle w:val="Dlibration"/>
              <w:rPr>
                <w:rFonts w:ascii="Open Sans" w:hAnsi="Open Sans" w:cs="Open Sans"/>
                <w:sz w:val="20"/>
                <w:szCs w:val="20"/>
                <w:lang w:val="it-IT"/>
              </w:rPr>
            </w:pPr>
            <w:r>
              <w:rPr>
                <w:rFonts w:ascii="Open Sans" w:hAnsi="Open Sans" w:cs="Open Sans"/>
                <w:sz w:val="20"/>
                <w:szCs w:val="20"/>
                <w:lang w:val="it-IT"/>
              </w:rPr>
              <w:t>In caso di sospensione dei pagamenti da parte della Commissione europea, l'AG si riserva la possibilità di ritardare i pagamenti delle sovvenzioni FESR ai beneficiari, in attesa di essere rimborsata, conformemente all'articolo 132 del regolamento 1303/2013.</w:t>
            </w:r>
          </w:p>
          <w:p w:rsidR="00885111" w:rsidRDefault="00885111">
            <w:pPr>
              <w:rPr>
                <w:rFonts w:ascii="Open Sans" w:hAnsi="Open Sans" w:cs="Open Sans"/>
                <w:sz w:val="20"/>
                <w:szCs w:val="20"/>
                <w:lang w:val="it-IT"/>
              </w:rPr>
            </w:pPr>
          </w:p>
          <w:p w:rsidR="00885111" w:rsidRDefault="00885111">
            <w:pPr>
              <w:pStyle w:val="Heading5"/>
              <w:rPr>
                <w:rFonts w:ascii="Open Sans" w:hAnsi="Open Sans" w:cs="Open Sans"/>
                <w:sz w:val="20"/>
                <w:szCs w:val="20"/>
                <w:lang w:val="it-IT"/>
              </w:rPr>
            </w:pPr>
          </w:p>
          <w:p w:rsidR="00885111" w:rsidRDefault="00885111">
            <w:pPr>
              <w:pStyle w:val="Heading5"/>
              <w:rPr>
                <w:rFonts w:ascii="Times New Roman" w:hAnsi="Times New Roman" w:cs="Times New Roman"/>
                <w:b w:val="0"/>
                <w:bCs w:val="0"/>
                <w:sz w:val="24"/>
                <w:szCs w:val="24"/>
                <w:lang w:val="it-IT"/>
              </w:rPr>
            </w:pPr>
          </w:p>
          <w:p w:rsidR="00885111" w:rsidRDefault="00885111">
            <w:pPr>
              <w:rPr>
                <w:lang w:val="it-IT"/>
              </w:rPr>
            </w:pPr>
          </w:p>
          <w:p w:rsidR="00885111" w:rsidRDefault="00885111">
            <w:pPr>
              <w:pStyle w:val="Heading5"/>
              <w:rPr>
                <w:rFonts w:ascii="Open Sans" w:hAnsi="Open Sans" w:cs="Open Sans"/>
                <w:sz w:val="20"/>
                <w:szCs w:val="20"/>
                <w:lang w:val="it-IT"/>
              </w:rPr>
            </w:pPr>
            <w:r>
              <w:rPr>
                <w:rFonts w:ascii="Open Sans" w:hAnsi="Open Sans" w:cs="Open Sans"/>
                <w:sz w:val="20"/>
                <w:szCs w:val="20"/>
                <w:lang w:val="it-IT"/>
              </w:rPr>
              <w:t>Articolo 9 – Riservatezza e diritti di proprietà intellettuale</w:t>
            </w:r>
          </w:p>
          <w:p w:rsidR="00885111" w:rsidRDefault="00885111">
            <w:pPr>
              <w:jc w:val="both"/>
              <w:rPr>
                <w:rFonts w:ascii="Open Sans" w:hAnsi="Open Sans" w:cs="Open Sans"/>
                <w:sz w:val="20"/>
                <w:szCs w:val="20"/>
                <w:lang w:val="it-IT"/>
              </w:rPr>
            </w:pPr>
          </w:p>
          <w:p w:rsidR="00885111" w:rsidRDefault="00885111">
            <w:pPr>
              <w:pStyle w:val="Heading5"/>
              <w:rPr>
                <w:rFonts w:ascii="Open Sans" w:hAnsi="Open Sans" w:cs="Open Sans"/>
                <w:sz w:val="20"/>
                <w:szCs w:val="20"/>
                <w:lang w:val="it-IT"/>
              </w:rPr>
            </w:pPr>
            <w:r>
              <w:rPr>
                <w:rFonts w:ascii="Open Sans" w:hAnsi="Open Sans" w:cs="Open Sans"/>
                <w:b w:val="0"/>
                <w:sz w:val="20"/>
                <w:szCs w:val="20"/>
                <w:lang w:val="it-IT"/>
              </w:rPr>
              <w:t>Il beneficiario capofila ed i suoi partner si impegnano a garantire la riservatezza di ogni documento, informazione o altro materiale in relazione diretta con l’oggetto della convenzione, qualificati come riservati, la cui divulgazione potrebbe causare pregiudizio alle altre parti</w:t>
            </w:r>
            <w:r>
              <w:rPr>
                <w:rFonts w:ascii="Open Sans" w:hAnsi="Open Sans" w:cs="Open Sans"/>
                <w:sz w:val="20"/>
                <w:szCs w:val="20"/>
                <w:lang w:val="it-IT"/>
              </w:rPr>
              <w:t>.</w:t>
            </w:r>
          </w:p>
          <w:p w:rsidR="00885111" w:rsidRDefault="00885111">
            <w:pPr>
              <w:jc w:val="both"/>
              <w:rPr>
                <w:lang w:val="it-IT"/>
              </w:rPr>
            </w:pPr>
          </w:p>
          <w:p w:rsidR="00885111" w:rsidRDefault="00885111">
            <w:pPr>
              <w:jc w:val="both"/>
              <w:rPr>
                <w:rFonts w:ascii="Open Sans" w:hAnsi="Open Sans" w:cs="Open Sans"/>
                <w:bCs/>
                <w:sz w:val="20"/>
                <w:szCs w:val="20"/>
                <w:lang w:val="it-IT"/>
              </w:rPr>
            </w:pPr>
            <w:r>
              <w:rPr>
                <w:rFonts w:ascii="Open Sans" w:hAnsi="Open Sans" w:cs="Open Sans"/>
                <w:bCs/>
                <w:sz w:val="20"/>
                <w:szCs w:val="20"/>
                <w:lang w:val="it-IT"/>
              </w:rPr>
              <w:t xml:space="preserve">La riservatezza è applicata fatto salvo il rispetto delle regole di pubblicità previste dalla normativa europea. </w:t>
            </w:r>
          </w:p>
          <w:p w:rsidR="00885111" w:rsidRDefault="00885111">
            <w:pPr>
              <w:jc w:val="both"/>
              <w:rPr>
                <w:rFonts w:ascii="Open Sans" w:hAnsi="Open Sans" w:cs="Open Sans"/>
                <w:bCs/>
                <w:sz w:val="20"/>
                <w:szCs w:val="20"/>
                <w:lang w:val="it-IT"/>
              </w:rPr>
            </w:pPr>
          </w:p>
          <w:p w:rsidR="00885111" w:rsidRDefault="00885111">
            <w:pPr>
              <w:jc w:val="both"/>
              <w:rPr>
                <w:rFonts w:ascii="Open Sans" w:hAnsi="Open Sans" w:cs="Open Sans"/>
                <w:bCs/>
                <w:sz w:val="20"/>
                <w:szCs w:val="20"/>
                <w:lang w:val="it-IT"/>
              </w:rPr>
            </w:pPr>
            <w:r>
              <w:rPr>
                <w:rFonts w:ascii="Open Sans" w:hAnsi="Open Sans" w:cs="Open Sans"/>
                <w:bCs/>
                <w:sz w:val="20"/>
                <w:szCs w:val="20"/>
                <w:lang w:val="it-IT"/>
              </w:rPr>
              <w:t>I prodotti (materiali ed immateriali) inerenti il progetto sono proprietà congiunta dell’insieme del partenariato. Ciascun partner deve concedere agli altri un diritto di utilizzo non esclusivo dei prodotti realizzati.</w:t>
            </w:r>
          </w:p>
          <w:p w:rsidR="00885111" w:rsidRDefault="00885111">
            <w:pPr>
              <w:jc w:val="both"/>
              <w:rPr>
                <w:rFonts w:ascii="Open Sans" w:hAnsi="Open Sans" w:cs="Open Sans"/>
                <w:bCs/>
                <w:sz w:val="20"/>
                <w:szCs w:val="20"/>
                <w:lang w:val="it-IT"/>
              </w:rPr>
            </w:pPr>
            <w:r>
              <w:rPr>
                <w:rFonts w:ascii="Open Sans" w:hAnsi="Open Sans" w:cs="Open Sans"/>
                <w:bCs/>
                <w:sz w:val="20"/>
                <w:szCs w:val="20"/>
                <w:lang w:val="it-IT"/>
              </w:rPr>
              <w:t>Ogni partner può quindi utilizzare liberamente e gratuitamente i risultati dell’operazione.</w:t>
            </w:r>
          </w:p>
          <w:p w:rsidR="00885111" w:rsidRDefault="00885111">
            <w:pPr>
              <w:jc w:val="both"/>
              <w:rPr>
                <w:rFonts w:ascii="Open Sans" w:hAnsi="Open Sans" w:cs="Open Sans"/>
                <w:bCs/>
                <w:sz w:val="20"/>
                <w:szCs w:val="20"/>
                <w:lang w:val="it-IT"/>
              </w:rPr>
            </w:pPr>
          </w:p>
          <w:p w:rsidR="00885111" w:rsidRDefault="00885111">
            <w:pPr>
              <w:jc w:val="both"/>
              <w:rPr>
                <w:rFonts w:ascii="Open Sans" w:hAnsi="Open Sans" w:cs="Open Sans"/>
                <w:bCs/>
                <w:sz w:val="20"/>
                <w:szCs w:val="20"/>
                <w:lang w:val="it-IT"/>
              </w:rPr>
            </w:pPr>
            <w:r>
              <w:rPr>
                <w:rFonts w:ascii="Open Sans" w:hAnsi="Open Sans" w:cs="Open Sans"/>
                <w:bCs/>
                <w:sz w:val="20"/>
                <w:szCs w:val="20"/>
                <w:lang w:val="it-IT"/>
              </w:rPr>
              <w:t>I partner autorizzano con la presente convenzione l’utilizzo gratuito dei prodotti e dei risultati del progetto da parte di qualsiasi persona o organizzazione interessata.</w:t>
            </w:r>
          </w:p>
          <w:p w:rsidR="00885111" w:rsidRDefault="00885111">
            <w:pPr>
              <w:rPr>
                <w:rFonts w:ascii="Open Sans" w:hAnsi="Open Sans" w:cs="Open Sans"/>
                <w:lang w:val="it-IT"/>
              </w:rPr>
            </w:pPr>
          </w:p>
          <w:p w:rsidR="00885111" w:rsidRDefault="00885111">
            <w:pPr>
              <w:pStyle w:val="Heading5"/>
              <w:rPr>
                <w:rFonts w:ascii="Open Sans" w:hAnsi="Open Sans" w:cs="Open Sans"/>
                <w:sz w:val="20"/>
                <w:szCs w:val="20"/>
                <w:lang w:val="it-IT"/>
              </w:rPr>
            </w:pPr>
          </w:p>
          <w:p w:rsidR="00885111" w:rsidRDefault="00885111">
            <w:pPr>
              <w:pStyle w:val="Heading5"/>
              <w:rPr>
                <w:rFonts w:ascii="Open Sans" w:hAnsi="Open Sans" w:cs="Open Sans"/>
                <w:sz w:val="20"/>
                <w:szCs w:val="20"/>
                <w:lang w:val="it-IT"/>
              </w:rPr>
            </w:pPr>
          </w:p>
          <w:p w:rsidR="00885111" w:rsidRDefault="00885111">
            <w:pPr>
              <w:pStyle w:val="Heading5"/>
              <w:rPr>
                <w:rFonts w:ascii="Open Sans" w:hAnsi="Open Sans" w:cs="Open Sans"/>
                <w:sz w:val="20"/>
                <w:szCs w:val="20"/>
                <w:lang w:val="it-IT"/>
              </w:rPr>
            </w:pPr>
            <w:r>
              <w:rPr>
                <w:rFonts w:ascii="Open Sans" w:hAnsi="Open Sans" w:cs="Open Sans"/>
                <w:sz w:val="20"/>
                <w:szCs w:val="20"/>
                <w:lang w:val="it-IT"/>
              </w:rPr>
              <w:t>Articolo 10 – Controversie</w:t>
            </w:r>
          </w:p>
          <w:p w:rsidR="00885111" w:rsidRDefault="00885111">
            <w:pPr>
              <w:jc w:val="both"/>
              <w:rPr>
                <w:rFonts w:ascii="Open Sans" w:hAnsi="Open Sans" w:cs="Open Sans"/>
                <w:sz w:val="20"/>
                <w:szCs w:val="20"/>
                <w:lang w:val="it-IT"/>
              </w:rPr>
            </w:pPr>
          </w:p>
          <w:p w:rsidR="00885111" w:rsidRDefault="00885111">
            <w:pPr>
              <w:jc w:val="both"/>
              <w:rPr>
                <w:rFonts w:ascii="Open Sans" w:hAnsi="Open Sans" w:cs="Open Sans"/>
                <w:sz w:val="20"/>
                <w:szCs w:val="20"/>
                <w:lang w:val="it-IT"/>
              </w:rPr>
            </w:pPr>
            <w:r>
              <w:rPr>
                <w:rFonts w:ascii="Open Sans" w:hAnsi="Open Sans" w:cs="Open Sans"/>
                <w:sz w:val="20"/>
                <w:szCs w:val="20"/>
                <w:lang w:val="it-IT"/>
              </w:rPr>
              <w:t>La presente convenzione è regolata dalle leggi del paese del capofila unico, fatta salva l’applicazione di eventuali disposizioni previste dalla normativa europea.</w:t>
            </w:r>
          </w:p>
          <w:p w:rsidR="00885111" w:rsidRDefault="00885111">
            <w:pPr>
              <w:jc w:val="center"/>
              <w:rPr>
                <w:rFonts w:ascii="Open Sans" w:hAnsi="Open Sans" w:cs="Open Sans"/>
                <w:sz w:val="20"/>
                <w:szCs w:val="20"/>
                <w:lang w:val="it-IT"/>
              </w:rPr>
            </w:pPr>
          </w:p>
          <w:p w:rsidR="00885111" w:rsidRDefault="00885111">
            <w:pPr>
              <w:jc w:val="center"/>
              <w:rPr>
                <w:rFonts w:ascii="Open Sans" w:hAnsi="Open Sans" w:cs="Open Sans"/>
                <w:sz w:val="20"/>
                <w:szCs w:val="20"/>
                <w:lang w:val="it-IT"/>
              </w:rPr>
            </w:pPr>
          </w:p>
          <w:p w:rsidR="00885111" w:rsidRDefault="00885111">
            <w:pPr>
              <w:ind w:left="3060"/>
              <w:rPr>
                <w:rFonts w:ascii="Open Sans" w:hAnsi="Open Sans" w:cs="Open Sans"/>
                <w:sz w:val="20"/>
                <w:szCs w:val="20"/>
                <w:lang w:val="it-IT"/>
              </w:rPr>
            </w:pPr>
          </w:p>
          <w:p w:rsidR="00885111" w:rsidRDefault="00885111">
            <w:pPr>
              <w:ind w:left="3060"/>
              <w:rPr>
                <w:rFonts w:ascii="Open Sans" w:hAnsi="Open Sans" w:cs="Open Sans"/>
                <w:sz w:val="20"/>
                <w:szCs w:val="20"/>
                <w:lang w:val="it-IT"/>
              </w:rPr>
            </w:pPr>
          </w:p>
          <w:p w:rsidR="00885111" w:rsidRDefault="00885111">
            <w:pPr>
              <w:ind w:left="3060"/>
              <w:rPr>
                <w:lang w:val="it-IT"/>
              </w:rPr>
            </w:pPr>
            <w:bookmarkStart w:id="0" w:name="_GoBack"/>
            <w:bookmarkEnd w:id="0"/>
            <w:r>
              <w:rPr>
                <w:rFonts w:ascii="Open Sans" w:hAnsi="Open Sans" w:cs="Open Sans"/>
                <w:sz w:val="20"/>
                <w:szCs w:val="20"/>
                <w:lang w:val="it-IT"/>
              </w:rPr>
              <w:t>Fatto a Torino</w:t>
            </w:r>
          </w:p>
          <w:p w:rsidR="00885111" w:rsidRDefault="00885111">
            <w:pPr>
              <w:ind w:left="3060"/>
              <w:rPr>
                <w:lang w:val="it-IT"/>
              </w:rPr>
            </w:pPr>
            <w:r>
              <w:rPr>
                <w:rFonts w:ascii="Open Sans" w:hAnsi="Open Sans" w:cs="Open Sans"/>
                <w:sz w:val="20"/>
                <w:szCs w:val="20"/>
                <w:lang w:val="it-IT"/>
              </w:rPr>
              <w:t>in 9 esemplari,</w:t>
            </w:r>
          </w:p>
          <w:p w:rsidR="00885111" w:rsidRDefault="00885111">
            <w:pPr>
              <w:ind w:left="3060"/>
              <w:rPr>
                <w:rFonts w:ascii="Open Sans" w:hAnsi="Open Sans" w:cs="Open Sans"/>
                <w:sz w:val="20"/>
                <w:szCs w:val="20"/>
              </w:rPr>
            </w:pPr>
            <w:r>
              <w:rPr>
                <w:rFonts w:ascii="Open Sans" w:hAnsi="Open Sans" w:cs="Open Sans"/>
                <w:sz w:val="20"/>
                <w:szCs w:val="20"/>
                <w:lang w:val="it-IT"/>
              </w:rPr>
              <w:t xml:space="preserve">il </w:t>
            </w:r>
            <w:r>
              <w:rPr>
                <w:rFonts w:ascii="Open Sans" w:hAnsi="Open Sans" w:cs="Open Sans"/>
                <w:b/>
                <w:i/>
                <w:sz w:val="20"/>
                <w:szCs w:val="20"/>
              </w:rPr>
              <w:t>…………………………..</w:t>
            </w:r>
          </w:p>
        </w:tc>
      </w:tr>
    </w:tbl>
    <w:p w:rsidR="00885111" w:rsidRDefault="00885111">
      <w:r>
        <w:br w:type="page"/>
      </w:r>
    </w:p>
    <w:tbl>
      <w:tblPr>
        <w:tblW w:w="14002" w:type="dxa"/>
        <w:tblLook w:val="01E0"/>
      </w:tblPr>
      <w:tblGrid>
        <w:gridCol w:w="9069"/>
        <w:gridCol w:w="252"/>
        <w:gridCol w:w="4681"/>
      </w:tblGrid>
      <w:tr w:rsidR="00885111">
        <w:trPr>
          <w:trHeight w:val="1521"/>
        </w:trPr>
        <w:tc>
          <w:tcPr>
            <w:tcW w:w="9069" w:type="dxa"/>
          </w:tcPr>
          <w:p w:rsidR="00885111" w:rsidRDefault="00885111">
            <w:pPr>
              <w:pageBreakBefore/>
              <w:rPr>
                <w:rFonts w:ascii="Open Sans" w:hAnsi="Open Sans" w:cs="Open Sans"/>
                <w:sz w:val="20"/>
                <w:szCs w:val="20"/>
              </w:rPr>
            </w:pPr>
          </w:p>
          <w:p w:rsidR="00885111" w:rsidRDefault="00885111">
            <w:r>
              <w:rPr>
                <w:rFonts w:ascii="Open Sans" w:hAnsi="Open Sans" w:cs="Open Sans"/>
                <w:sz w:val="20"/>
                <w:szCs w:val="20"/>
              </w:rPr>
              <w:t>Pour / Per la Région Piémont / la Regione Piemonte.</w:t>
            </w:r>
          </w:p>
          <w:p w:rsidR="00885111" w:rsidRDefault="00885111">
            <w:pPr>
              <w:pStyle w:val="Heading3"/>
              <w:jc w:val="left"/>
            </w:pPr>
            <w:r>
              <w:rPr>
                <w:rFonts w:ascii="Open Sans" w:hAnsi="Open Sans" w:cs="Open Sans"/>
                <w:i w:val="0"/>
                <w:sz w:val="20"/>
                <w:szCs w:val="20"/>
              </w:rPr>
              <w:t xml:space="preserve">Le Responsable du Secteur Biodiversité et espaces naturels / Responsabile del Settore Biodiversità e Aree naturali, </w:t>
            </w:r>
          </w:p>
          <w:p w:rsidR="00885111" w:rsidRDefault="00885111">
            <w:pPr>
              <w:pStyle w:val="Heading3"/>
              <w:jc w:val="left"/>
              <w:rPr>
                <w:lang w:val="it-IT"/>
              </w:rPr>
            </w:pPr>
            <w:r>
              <w:rPr>
                <w:rFonts w:ascii="Open Sans" w:hAnsi="Open Sans" w:cs="Open Sans"/>
                <w:i w:val="0"/>
                <w:sz w:val="20"/>
                <w:szCs w:val="20"/>
                <w:lang w:val="it-IT"/>
              </w:rPr>
              <w:t>Monsieur / Signor Vincenzo Maria MOLINARI.</w:t>
            </w:r>
          </w:p>
          <w:p w:rsidR="00885111" w:rsidRDefault="00885111">
            <w:pPr>
              <w:rPr>
                <w:rFonts w:ascii="Open Sans" w:hAnsi="Open Sans" w:cs="Open Sans"/>
                <w:i/>
                <w:iCs/>
                <w:sz w:val="20"/>
                <w:szCs w:val="20"/>
                <w:lang w:val="it-IT"/>
              </w:rPr>
            </w:pPr>
          </w:p>
          <w:p w:rsidR="00885111" w:rsidRDefault="00885111">
            <w:pPr>
              <w:pStyle w:val="Heading3"/>
              <w:jc w:val="left"/>
              <w:rPr>
                <w:rFonts w:ascii="Open Sans" w:hAnsi="Open Sans" w:cs="Open Sans"/>
                <w:i w:val="0"/>
                <w:iCs w:val="0"/>
                <w:sz w:val="20"/>
                <w:szCs w:val="20"/>
                <w:lang w:val="it-IT"/>
              </w:rPr>
            </w:pPr>
          </w:p>
          <w:p w:rsidR="00885111" w:rsidRDefault="00885111">
            <w:pPr>
              <w:rPr>
                <w:lang w:val="it-IT"/>
              </w:rPr>
            </w:pPr>
          </w:p>
          <w:p w:rsidR="00885111" w:rsidRDefault="00885111">
            <w:pPr>
              <w:rPr>
                <w:lang w:val="it-IT"/>
              </w:rPr>
            </w:pPr>
          </w:p>
          <w:p w:rsidR="00885111" w:rsidRDefault="00885111">
            <w:pPr>
              <w:rPr>
                <w:lang w:val="it-IT"/>
              </w:rPr>
            </w:pPr>
          </w:p>
          <w:p w:rsidR="00885111" w:rsidRDefault="00885111">
            <w:pPr>
              <w:rPr>
                <w:lang w:val="it-IT"/>
              </w:rPr>
            </w:pPr>
          </w:p>
          <w:p w:rsidR="00885111" w:rsidRDefault="00885111">
            <w:pPr>
              <w:pStyle w:val="Heading3"/>
              <w:jc w:val="left"/>
            </w:pPr>
            <w:r>
              <w:rPr>
                <w:rFonts w:ascii="Open Sans" w:hAnsi="Open Sans" w:cs="Open Sans"/>
                <w:i w:val="0"/>
                <w:iCs w:val="0"/>
                <w:sz w:val="20"/>
                <w:szCs w:val="20"/>
                <w:lang w:val="it-IT"/>
              </w:rPr>
              <w:t>« Lu et approuvé » / « Letto e approvato »</w:t>
            </w:r>
          </w:p>
          <w:p w:rsidR="00885111" w:rsidRDefault="00885111">
            <w:r>
              <w:rPr>
                <w:rFonts w:ascii="Open Sans" w:hAnsi="Open Sans" w:cs="Open Sans"/>
                <w:sz w:val="20"/>
                <w:szCs w:val="20"/>
                <w:lang w:val="it-IT"/>
              </w:rPr>
              <w:t>Signature et cachet /Firma e timbro</w:t>
            </w:r>
          </w:p>
          <w:p w:rsidR="00885111" w:rsidRDefault="00885111">
            <w:pPr>
              <w:jc w:val="center"/>
              <w:rPr>
                <w:rFonts w:ascii="Open Sans" w:hAnsi="Open Sans" w:cs="Open Sans"/>
                <w:sz w:val="20"/>
                <w:szCs w:val="20"/>
              </w:rPr>
            </w:pPr>
          </w:p>
        </w:tc>
        <w:tc>
          <w:tcPr>
            <w:tcW w:w="252" w:type="dxa"/>
          </w:tcPr>
          <w:p w:rsidR="00885111" w:rsidRDefault="00885111">
            <w:pPr>
              <w:jc w:val="center"/>
              <w:rPr>
                <w:rFonts w:ascii="Open Sans" w:hAnsi="Open Sans" w:cs="Open Sans"/>
                <w:sz w:val="20"/>
                <w:szCs w:val="20"/>
              </w:rPr>
            </w:pPr>
          </w:p>
        </w:tc>
        <w:tc>
          <w:tcPr>
            <w:tcW w:w="4681" w:type="dxa"/>
          </w:tcPr>
          <w:p w:rsidR="00885111" w:rsidRDefault="00885111">
            <w:pPr>
              <w:jc w:val="center"/>
              <w:rPr>
                <w:rFonts w:ascii="Open Sans" w:hAnsi="Open Sans" w:cs="Open Sans"/>
                <w:sz w:val="20"/>
                <w:szCs w:val="20"/>
              </w:rPr>
            </w:pPr>
          </w:p>
        </w:tc>
      </w:tr>
      <w:tr w:rsidR="00885111">
        <w:trPr>
          <w:trHeight w:val="265"/>
        </w:trPr>
        <w:tc>
          <w:tcPr>
            <w:tcW w:w="9069" w:type="dxa"/>
          </w:tcPr>
          <w:p w:rsidR="00885111" w:rsidRDefault="00885111">
            <w:pPr>
              <w:rPr>
                <w:rFonts w:ascii="Open Sans" w:hAnsi="Open Sans" w:cs="Open Sans"/>
                <w:sz w:val="20"/>
                <w:szCs w:val="20"/>
              </w:rPr>
            </w:pPr>
          </w:p>
        </w:tc>
        <w:tc>
          <w:tcPr>
            <w:tcW w:w="252" w:type="dxa"/>
          </w:tcPr>
          <w:p w:rsidR="00885111" w:rsidRDefault="00885111">
            <w:pPr>
              <w:jc w:val="center"/>
              <w:rPr>
                <w:rFonts w:ascii="Open Sans" w:hAnsi="Open Sans" w:cs="Open Sans"/>
                <w:sz w:val="20"/>
                <w:szCs w:val="20"/>
              </w:rPr>
            </w:pPr>
          </w:p>
        </w:tc>
        <w:tc>
          <w:tcPr>
            <w:tcW w:w="4681" w:type="dxa"/>
          </w:tcPr>
          <w:p w:rsidR="00885111" w:rsidRDefault="00885111">
            <w:pPr>
              <w:jc w:val="center"/>
              <w:rPr>
                <w:rFonts w:ascii="Open Sans" w:hAnsi="Open Sans" w:cs="Open Sans"/>
                <w:sz w:val="20"/>
                <w:szCs w:val="20"/>
              </w:rPr>
            </w:pPr>
          </w:p>
        </w:tc>
      </w:tr>
    </w:tbl>
    <w:p w:rsidR="00885111" w:rsidRDefault="00885111">
      <w:pPr>
        <w:rPr>
          <w:rFonts w:ascii="Open Sans" w:hAnsi="Open Sans" w:cs="Open Sans"/>
        </w:rPr>
      </w:pPr>
    </w:p>
    <w:p w:rsidR="00885111" w:rsidRDefault="00885111">
      <w:pPr>
        <w:rPr>
          <w:rFonts w:ascii="Open Sans" w:hAnsi="Open Sans" w:cs="Open Sans"/>
        </w:rPr>
      </w:pPr>
      <w:r>
        <w:br w:type="page"/>
      </w:r>
    </w:p>
    <w:p w:rsidR="00885111" w:rsidRDefault="00885111">
      <w:pPr>
        <w:rPr>
          <w:rFonts w:ascii="Open Sans" w:hAnsi="Open Sans" w:cs="Open Sans"/>
          <w:sz w:val="20"/>
          <w:szCs w:val="20"/>
        </w:rPr>
      </w:pPr>
      <w:r>
        <w:rPr>
          <w:rFonts w:ascii="Open Sans" w:hAnsi="Open Sans" w:cs="Open Sans"/>
          <w:sz w:val="20"/>
          <w:szCs w:val="20"/>
        </w:rPr>
        <w:t>Pour / Per la Région Provence-Alpes-Côte d’Azur / la Regione Provence-Alpes-Côte d’Azur.</w:t>
      </w:r>
    </w:p>
    <w:p w:rsidR="00885111" w:rsidRDefault="00885111">
      <w:pPr>
        <w:rPr>
          <w:rFonts w:ascii="Open Sans" w:hAnsi="Open Sans" w:cs="Open Sans"/>
          <w:iCs/>
          <w:sz w:val="20"/>
          <w:szCs w:val="20"/>
        </w:rPr>
      </w:pPr>
      <w:r>
        <w:rPr>
          <w:rFonts w:ascii="Open Sans" w:hAnsi="Open Sans" w:cs="Open Sans"/>
          <w:sz w:val="20"/>
          <w:szCs w:val="20"/>
        </w:rPr>
        <w:t>Le Président / Presidente, Monsieur / Signor</w:t>
      </w:r>
      <w:r>
        <w:rPr>
          <w:rFonts w:ascii="Open Sans" w:hAnsi="Open Sans" w:cs="Open Sans"/>
          <w:iCs/>
          <w:sz w:val="20"/>
          <w:szCs w:val="20"/>
        </w:rPr>
        <w:t xml:space="preserve"> Renaud MUSELIER.</w:t>
      </w: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pStyle w:val="Heading3"/>
        <w:jc w:val="left"/>
        <w:rPr>
          <w:rFonts w:ascii="Open Sans" w:hAnsi="Open Sans" w:cs="Open Sans"/>
          <w:i w:val="0"/>
          <w:iCs w:val="0"/>
          <w:sz w:val="20"/>
          <w:szCs w:val="20"/>
        </w:rPr>
      </w:pPr>
      <w:r>
        <w:rPr>
          <w:rFonts w:ascii="Open Sans" w:hAnsi="Open Sans" w:cs="Open Sans"/>
          <w:i w:val="0"/>
          <w:iCs w:val="0"/>
          <w:sz w:val="20"/>
          <w:szCs w:val="20"/>
        </w:rPr>
        <w:t>« Lu et approuvé » / « Letto e approvato »</w:t>
      </w:r>
    </w:p>
    <w:p w:rsidR="00885111" w:rsidRDefault="00885111">
      <w:pPr>
        <w:rPr>
          <w:rFonts w:ascii="Open Sans" w:hAnsi="Open Sans" w:cs="Open Sans"/>
          <w:sz w:val="20"/>
          <w:szCs w:val="20"/>
        </w:rPr>
      </w:pPr>
      <w:r>
        <w:rPr>
          <w:rFonts w:ascii="Open Sans" w:hAnsi="Open Sans" w:cs="Open Sans"/>
          <w:sz w:val="20"/>
          <w:szCs w:val="20"/>
        </w:rPr>
        <w:t>Signature et cachet /Firma e timbro</w:t>
      </w:r>
    </w:p>
    <w:p w:rsidR="00885111" w:rsidRDefault="00885111">
      <w:pPr>
        <w:rPr>
          <w:rFonts w:ascii="Open Sans" w:hAnsi="Open Sans" w:cs="Open Sans"/>
        </w:rPr>
      </w:pPr>
      <w:r>
        <w:br w:type="page"/>
      </w:r>
    </w:p>
    <w:p w:rsidR="00885111" w:rsidRDefault="00885111">
      <w:pPr>
        <w:rPr>
          <w:rFonts w:ascii="Open Sans" w:hAnsi="Open Sans" w:cs="Open Sans"/>
        </w:rPr>
      </w:pPr>
    </w:p>
    <w:p w:rsidR="00885111" w:rsidRDefault="00885111">
      <w:r>
        <w:rPr>
          <w:rFonts w:ascii="Open Sans" w:hAnsi="Open Sans" w:cs="Open Sans"/>
          <w:sz w:val="20"/>
          <w:szCs w:val="20"/>
        </w:rPr>
        <w:t>Pour / Per la Région Auvergne - Rhône-Alpes / la Regione Auvergne - Rhône-Alpes.</w:t>
      </w:r>
    </w:p>
    <w:p w:rsidR="00885111" w:rsidRDefault="00885111">
      <w:pPr>
        <w:pStyle w:val="Heading3"/>
        <w:jc w:val="left"/>
      </w:pPr>
      <w:r>
        <w:rPr>
          <w:rFonts w:ascii="Open Sans" w:hAnsi="Open Sans" w:cs="Open Sans"/>
          <w:i w:val="0"/>
          <w:sz w:val="20"/>
          <w:szCs w:val="20"/>
        </w:rPr>
        <w:t>Le Président / Presidente, Monsieur / Signor Laurent WAUQUIEZ.</w:t>
      </w:r>
    </w:p>
    <w:p w:rsidR="00885111" w:rsidRDefault="00885111">
      <w:pPr>
        <w:rPr>
          <w:rFonts w:ascii="Open Sans" w:hAnsi="Open Sans" w:cs="Open Sans"/>
          <w:iCs/>
          <w:sz w:val="20"/>
          <w:szCs w:val="20"/>
        </w:rPr>
      </w:pPr>
    </w:p>
    <w:p w:rsidR="00885111" w:rsidRDefault="00885111">
      <w:pPr>
        <w:rPr>
          <w:rFonts w:ascii="Open Sans" w:hAnsi="Open Sans" w:cs="Open Sans"/>
          <w:iCs/>
          <w:sz w:val="20"/>
          <w:szCs w:val="20"/>
        </w:rPr>
      </w:pPr>
    </w:p>
    <w:p w:rsidR="00885111" w:rsidRDefault="00885111">
      <w:pPr>
        <w:rPr>
          <w:rFonts w:ascii="Open Sans" w:hAnsi="Open Sans" w:cs="Open Sans"/>
          <w:iCs/>
          <w:sz w:val="20"/>
          <w:szCs w:val="20"/>
        </w:rPr>
      </w:pPr>
    </w:p>
    <w:p w:rsidR="00885111" w:rsidRDefault="00885111">
      <w:pPr>
        <w:rPr>
          <w:rFonts w:ascii="Open Sans" w:hAnsi="Open Sans" w:cs="Open Sans"/>
          <w:iCs/>
          <w:sz w:val="20"/>
          <w:szCs w:val="20"/>
        </w:rPr>
      </w:pPr>
    </w:p>
    <w:p w:rsidR="00885111" w:rsidRDefault="00885111">
      <w:pPr>
        <w:rPr>
          <w:rFonts w:ascii="Open Sans" w:hAnsi="Open Sans" w:cs="Open Sans"/>
          <w:iCs/>
          <w:sz w:val="20"/>
          <w:szCs w:val="20"/>
        </w:rPr>
      </w:pPr>
    </w:p>
    <w:p w:rsidR="00885111" w:rsidRDefault="00885111">
      <w:pPr>
        <w:rPr>
          <w:rFonts w:ascii="Open Sans" w:hAnsi="Open Sans" w:cs="Open Sans"/>
          <w:iCs/>
          <w:sz w:val="20"/>
          <w:szCs w:val="20"/>
        </w:rPr>
      </w:pPr>
    </w:p>
    <w:p w:rsidR="00885111" w:rsidRDefault="00885111">
      <w:pPr>
        <w:rPr>
          <w:rFonts w:ascii="Open Sans" w:hAnsi="Open Sans" w:cs="Open Sans"/>
          <w:i/>
          <w:iCs/>
          <w:sz w:val="20"/>
          <w:szCs w:val="20"/>
        </w:rPr>
      </w:pPr>
    </w:p>
    <w:p w:rsidR="00885111" w:rsidRDefault="00885111">
      <w:pPr>
        <w:pStyle w:val="Heading3"/>
        <w:jc w:val="left"/>
        <w:rPr>
          <w:lang w:val="it-IT"/>
        </w:rPr>
      </w:pPr>
      <w:r>
        <w:rPr>
          <w:rFonts w:ascii="Open Sans" w:hAnsi="Open Sans" w:cs="Open Sans"/>
          <w:i w:val="0"/>
          <w:iCs w:val="0"/>
          <w:sz w:val="20"/>
          <w:szCs w:val="20"/>
          <w:lang w:val="it-IT"/>
        </w:rPr>
        <w:t>« Lu et approuvé » / « Letto e approvato »</w:t>
      </w:r>
    </w:p>
    <w:p w:rsidR="00885111" w:rsidRDefault="00885111">
      <w:pPr>
        <w:rPr>
          <w:lang w:val="it-IT"/>
        </w:rPr>
      </w:pPr>
      <w:r>
        <w:rPr>
          <w:rFonts w:ascii="Open Sans" w:hAnsi="Open Sans" w:cs="Open Sans"/>
          <w:sz w:val="20"/>
          <w:szCs w:val="20"/>
          <w:lang w:val="it-IT"/>
        </w:rPr>
        <w:t>Signature et cachet /Firma e timbro</w:t>
      </w:r>
      <w:r>
        <w:br w:type="page"/>
      </w:r>
    </w:p>
    <w:p w:rsidR="00885111" w:rsidRDefault="00885111">
      <w:pPr>
        <w:rPr>
          <w:rFonts w:ascii="Open Sans" w:hAnsi="Open Sans" w:cs="Open Sans"/>
          <w:sz w:val="20"/>
          <w:szCs w:val="20"/>
          <w:lang w:val="it-IT"/>
        </w:rPr>
      </w:pPr>
      <w:r>
        <w:rPr>
          <w:rFonts w:ascii="Open Sans" w:hAnsi="Open Sans" w:cs="Open Sans"/>
          <w:sz w:val="20"/>
          <w:szCs w:val="20"/>
          <w:lang w:val="it-IT"/>
        </w:rPr>
        <w:t xml:space="preserve"> Pour/Per la Région Ligurie/Regione Liguria</w:t>
      </w:r>
    </w:p>
    <w:p w:rsidR="00885111" w:rsidRDefault="00885111">
      <w:pPr>
        <w:rPr>
          <w:rFonts w:ascii="Open Sans" w:hAnsi="Open Sans" w:cs="Open Sans"/>
          <w:sz w:val="20"/>
          <w:szCs w:val="20"/>
          <w:lang w:val="it-IT"/>
        </w:rPr>
      </w:pPr>
      <w:r>
        <w:rPr>
          <w:rFonts w:ascii="Open Sans" w:hAnsi="Open Sans" w:cs="Open Sans"/>
          <w:sz w:val="20"/>
          <w:szCs w:val="20"/>
          <w:lang w:val="it-IT"/>
        </w:rPr>
        <w:t xml:space="preserve">Le Directeur adjointe/Il Vice-Direttore Dipartimento Agricoltura, Turismo, Formazione e Lavoro, </w:t>
      </w:r>
    </w:p>
    <w:p w:rsidR="00885111" w:rsidRDefault="00885111">
      <w:pPr>
        <w:rPr>
          <w:rFonts w:ascii="Open Sans" w:hAnsi="Open Sans" w:cs="Open Sans"/>
          <w:sz w:val="20"/>
          <w:szCs w:val="20"/>
          <w:lang w:val="it-IT"/>
        </w:rPr>
      </w:pPr>
      <w:r>
        <w:rPr>
          <w:rFonts w:ascii="Open Sans" w:hAnsi="Open Sans" w:cs="Open Sans"/>
          <w:sz w:val="20"/>
          <w:szCs w:val="20"/>
          <w:lang w:val="it-IT"/>
        </w:rPr>
        <w:t>Monsieur/Signor Bruno PIOMBO</w:t>
      </w: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r>
        <w:rPr>
          <w:rFonts w:ascii="Open Sans" w:hAnsi="Open Sans" w:cs="Open Sans"/>
          <w:sz w:val="20"/>
          <w:szCs w:val="20"/>
          <w:lang w:val="it-IT"/>
        </w:rPr>
        <w:t>«Lu et approuvé»/«Letto e approvato»</w:t>
      </w:r>
    </w:p>
    <w:p w:rsidR="00885111" w:rsidRDefault="00885111">
      <w:pPr>
        <w:rPr>
          <w:rFonts w:ascii="Open Sans" w:hAnsi="Open Sans" w:cs="Open Sans"/>
          <w:sz w:val="20"/>
          <w:szCs w:val="20"/>
          <w:lang w:val="it-IT"/>
        </w:rPr>
      </w:pPr>
      <w:r>
        <w:rPr>
          <w:rFonts w:ascii="Open Sans" w:hAnsi="Open Sans" w:cs="Open Sans"/>
          <w:sz w:val="20"/>
          <w:szCs w:val="20"/>
          <w:lang w:val="it-IT"/>
        </w:rPr>
        <w:t>Signature et cachet/Firma e timbro</w:t>
      </w:r>
    </w:p>
    <w:p w:rsidR="00885111" w:rsidRDefault="00885111">
      <w:pPr>
        <w:rPr>
          <w:rFonts w:ascii="Open Sans" w:hAnsi="Open Sans" w:cs="Open Sans"/>
          <w:lang w:val="it-IT"/>
        </w:rPr>
      </w:pPr>
    </w:p>
    <w:p w:rsidR="00885111" w:rsidRDefault="00885111">
      <w:pPr>
        <w:rPr>
          <w:rFonts w:ascii="Open Sans" w:hAnsi="Open Sans" w:cs="Open Sans"/>
          <w:i/>
          <w:sz w:val="20"/>
          <w:lang w:val="it-IT"/>
        </w:rPr>
      </w:pPr>
      <w:r>
        <w:rPr>
          <w:rFonts w:ascii="Open Sans" w:hAnsi="Open Sans" w:cs="Open Sans"/>
          <w:sz w:val="20"/>
          <w:szCs w:val="20"/>
          <w:lang w:val="it-IT"/>
        </w:rPr>
        <w:t xml:space="preserve"> </w:t>
      </w:r>
      <w:r>
        <w:br w:type="page"/>
      </w:r>
    </w:p>
    <w:p w:rsidR="00885111" w:rsidRDefault="00885111">
      <w:pPr>
        <w:rPr>
          <w:rFonts w:ascii="Open Sans" w:hAnsi="Open Sans"/>
          <w:lang w:val="it-IT"/>
        </w:rPr>
      </w:pPr>
      <w:r>
        <w:rPr>
          <w:rFonts w:ascii="Open Sans" w:hAnsi="Open Sans" w:cs="Open Sans"/>
          <w:sz w:val="20"/>
          <w:szCs w:val="20"/>
          <w:lang w:val="it-IT"/>
        </w:rPr>
        <w:t>Pour / Per l’Agence régionale pour l’environnement Provence-Alpes-Côte d'Azur / l’Agenzia regionale dell’ambiente di Provence-Alpes-Côte d'Azur.</w:t>
      </w:r>
    </w:p>
    <w:p w:rsidR="00885111" w:rsidRDefault="00885111">
      <w:pPr>
        <w:rPr>
          <w:rFonts w:ascii="Open Sans" w:hAnsi="Open Sans"/>
          <w:lang w:val="it-IT"/>
        </w:rPr>
      </w:pPr>
      <w:r>
        <w:rPr>
          <w:rFonts w:ascii="Open Sans" w:hAnsi="Open Sans" w:cs="Open Sans"/>
          <w:sz w:val="20"/>
          <w:szCs w:val="20"/>
          <w:lang w:val="it-IT"/>
        </w:rPr>
        <w:t xml:space="preserve">La Présidente / Presidente, </w:t>
      </w:r>
    </w:p>
    <w:p w:rsidR="00885111" w:rsidRDefault="00885111">
      <w:pPr>
        <w:rPr>
          <w:rFonts w:ascii="Open Sans" w:hAnsi="Open Sans"/>
          <w:lang w:val="it-IT"/>
        </w:rPr>
      </w:pPr>
      <w:r>
        <w:rPr>
          <w:rFonts w:ascii="Open Sans" w:hAnsi="Open Sans" w:cs="Open Sans"/>
          <w:sz w:val="20"/>
          <w:szCs w:val="20"/>
          <w:lang w:val="it-IT"/>
        </w:rPr>
        <w:t xml:space="preserve">Madame / Signora Mireille BENEDETTI. </w:t>
      </w: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pStyle w:val="Heading3"/>
        <w:jc w:val="left"/>
        <w:rPr>
          <w:rFonts w:ascii="Open Sans" w:hAnsi="Open Sans"/>
          <w:lang w:val="it-IT"/>
        </w:rPr>
      </w:pPr>
      <w:r>
        <w:rPr>
          <w:rFonts w:ascii="Open Sans" w:hAnsi="Open Sans" w:cs="Open Sans"/>
          <w:i w:val="0"/>
          <w:iCs w:val="0"/>
          <w:sz w:val="20"/>
          <w:szCs w:val="20"/>
          <w:lang w:val="it-IT"/>
        </w:rPr>
        <w:t>« Lu et approuvé » / « Letto e approvato »</w:t>
      </w:r>
    </w:p>
    <w:p w:rsidR="00885111" w:rsidRDefault="00885111">
      <w:pPr>
        <w:rPr>
          <w:rFonts w:ascii="Open Sans" w:hAnsi="Open Sans"/>
          <w:lang w:val="it-IT"/>
        </w:rPr>
      </w:pPr>
      <w:r>
        <w:rPr>
          <w:rFonts w:ascii="Open Sans" w:hAnsi="Open Sans" w:cs="Open Sans"/>
          <w:sz w:val="20"/>
          <w:szCs w:val="20"/>
          <w:lang w:val="it-IT"/>
        </w:rPr>
        <w:t>Signature et cachet /Firma e timbro</w:t>
      </w:r>
    </w:p>
    <w:p w:rsidR="00885111" w:rsidRDefault="00885111">
      <w:pPr>
        <w:rPr>
          <w:rFonts w:cs="Open Sans"/>
          <w:i/>
          <w:sz w:val="20"/>
          <w:lang w:val="it-IT"/>
        </w:rPr>
        <w:sectPr w:rsidR="00885111">
          <w:pgSz w:w="16838" w:h="11906" w:orient="landscape"/>
          <w:pgMar w:top="1134" w:right="1418" w:bottom="1134" w:left="1418" w:header="0" w:footer="0" w:gutter="0"/>
          <w:cols w:space="720"/>
          <w:formProt w:val="0"/>
          <w:titlePg/>
          <w:docGrid w:linePitch="360"/>
        </w:sectPr>
      </w:pPr>
    </w:p>
    <w:p w:rsidR="00885111" w:rsidRDefault="00885111">
      <w:pPr>
        <w:rPr>
          <w:rFonts w:ascii="Open Sans" w:hAnsi="Open Sans" w:cs="Open Sans"/>
          <w:i/>
          <w:sz w:val="20"/>
          <w:lang w:val="it-IT"/>
        </w:rPr>
      </w:pPr>
      <w:r>
        <w:rPr>
          <w:rFonts w:ascii="Open Sans" w:hAnsi="Open Sans" w:cs="Open Sans"/>
          <w:sz w:val="20"/>
          <w:lang w:val="it-IT"/>
        </w:rPr>
        <w:t>Pour / Per</w:t>
      </w:r>
      <w:r>
        <w:rPr>
          <w:rFonts w:ascii="Open Sans" w:hAnsi="Open Sans" w:cs="Open Sans"/>
          <w:i/>
          <w:sz w:val="20"/>
          <w:lang w:val="it-IT"/>
        </w:rPr>
        <w:t xml:space="preserve"> l’Agence Régionale pour l’Environnement Ligurie / l’Agenzia regionale per la protection dell’ambiente di Liguria.</w:t>
      </w:r>
    </w:p>
    <w:p w:rsidR="00885111" w:rsidRDefault="00885111">
      <w:pPr>
        <w:pStyle w:val="Heading3"/>
        <w:jc w:val="left"/>
        <w:rPr>
          <w:rFonts w:ascii="Open Sans" w:hAnsi="Open Sans" w:cs="Open Sans"/>
          <w:sz w:val="20"/>
          <w:lang w:val="it-IT"/>
        </w:rPr>
      </w:pPr>
      <w:r>
        <w:rPr>
          <w:rFonts w:ascii="Open Sans" w:hAnsi="Open Sans" w:cs="Open Sans"/>
          <w:sz w:val="20"/>
          <w:lang w:val="it-IT"/>
        </w:rPr>
        <w:t xml:space="preserve">Le Président / Presidente, </w:t>
      </w:r>
      <w:r>
        <w:rPr>
          <w:rFonts w:ascii="Open Sans" w:hAnsi="Open Sans" w:cs="Open Sans"/>
          <w:i w:val="0"/>
          <w:sz w:val="20"/>
          <w:lang w:val="it-IT"/>
        </w:rPr>
        <w:t>Monsieur Carlo Emanuela PEPE.</w:t>
      </w:r>
    </w:p>
    <w:p w:rsidR="00885111" w:rsidRDefault="00885111">
      <w:pPr>
        <w:jc w:val="center"/>
        <w:rPr>
          <w:rFonts w:ascii="Open Sans" w:hAnsi="Open Sans" w:cs="Open Sans"/>
          <w:i/>
          <w:sz w:val="20"/>
          <w:lang w:val="it-IT"/>
        </w:rPr>
      </w:pPr>
    </w:p>
    <w:p w:rsidR="00885111" w:rsidRDefault="00885111">
      <w:pPr>
        <w:jc w:val="center"/>
        <w:rPr>
          <w:rFonts w:ascii="Open Sans" w:hAnsi="Open Sans" w:cs="Open Sans"/>
          <w:i/>
          <w:sz w:val="20"/>
          <w:lang w:val="it-IT"/>
        </w:rPr>
      </w:pPr>
    </w:p>
    <w:p w:rsidR="00885111" w:rsidRDefault="00885111">
      <w:pPr>
        <w:jc w:val="center"/>
        <w:rPr>
          <w:rFonts w:ascii="Open Sans" w:hAnsi="Open Sans" w:cs="Open Sans"/>
          <w:i/>
          <w:sz w:val="20"/>
          <w:lang w:val="it-IT"/>
        </w:rPr>
      </w:pPr>
    </w:p>
    <w:p w:rsidR="00885111" w:rsidRDefault="00885111">
      <w:pPr>
        <w:jc w:val="center"/>
        <w:rPr>
          <w:rFonts w:ascii="Open Sans" w:hAnsi="Open Sans" w:cs="Open Sans"/>
          <w:i/>
          <w:sz w:val="20"/>
          <w:lang w:val="it-IT"/>
        </w:rPr>
      </w:pPr>
    </w:p>
    <w:p w:rsidR="00885111" w:rsidRDefault="00885111">
      <w:pPr>
        <w:jc w:val="center"/>
        <w:rPr>
          <w:rFonts w:ascii="Open Sans" w:hAnsi="Open Sans" w:cs="Open Sans"/>
          <w:i/>
          <w:sz w:val="20"/>
          <w:lang w:val="it-IT"/>
        </w:rPr>
      </w:pPr>
    </w:p>
    <w:p w:rsidR="00885111" w:rsidRDefault="00885111">
      <w:pPr>
        <w:jc w:val="center"/>
        <w:rPr>
          <w:rFonts w:ascii="Open Sans" w:hAnsi="Open Sans" w:cs="Open Sans"/>
          <w:i/>
          <w:sz w:val="20"/>
          <w:lang w:val="it-IT"/>
        </w:rPr>
      </w:pPr>
    </w:p>
    <w:p w:rsidR="00885111" w:rsidRDefault="00885111">
      <w:pPr>
        <w:pStyle w:val="Heading3"/>
        <w:jc w:val="left"/>
        <w:rPr>
          <w:rFonts w:ascii="Open Sans" w:hAnsi="Open Sans" w:cs="Open Sans"/>
          <w:i w:val="0"/>
          <w:sz w:val="20"/>
          <w:lang w:val="it-IT"/>
        </w:rPr>
      </w:pPr>
      <w:r>
        <w:rPr>
          <w:rFonts w:ascii="Open Sans" w:hAnsi="Open Sans" w:cs="Open Sans"/>
          <w:i w:val="0"/>
          <w:sz w:val="20"/>
          <w:lang w:val="it-IT"/>
        </w:rPr>
        <w:t>« Lu et approuvé » / « Letto e approvato »</w:t>
      </w:r>
    </w:p>
    <w:p w:rsidR="00885111" w:rsidRDefault="00885111">
      <w:pPr>
        <w:rPr>
          <w:rFonts w:ascii="Open Sans" w:hAnsi="Open Sans" w:cs="Open Sans"/>
          <w:sz w:val="20"/>
          <w:lang w:val="it-IT"/>
        </w:rPr>
      </w:pPr>
      <w:r>
        <w:rPr>
          <w:rFonts w:ascii="Open Sans" w:hAnsi="Open Sans" w:cs="Open Sans"/>
          <w:sz w:val="20"/>
          <w:lang w:val="it-IT"/>
        </w:rPr>
        <w:t>Signature et cachet /Firma e timbro</w:t>
      </w:r>
    </w:p>
    <w:p w:rsidR="00885111" w:rsidRDefault="00885111">
      <w:pPr>
        <w:rPr>
          <w:rFonts w:ascii="Open Sans" w:hAnsi="Open Sans" w:cs="Open Sans"/>
          <w:sz w:val="20"/>
          <w:lang w:val="it-IT"/>
        </w:rPr>
      </w:pPr>
      <w:r>
        <w:br w:type="page"/>
      </w:r>
    </w:p>
    <w:p w:rsidR="00885111" w:rsidRDefault="00885111">
      <w:pPr>
        <w:rPr>
          <w:rFonts w:ascii="Open Sans" w:hAnsi="Open Sans" w:cs="Open Sans"/>
          <w:sz w:val="20"/>
          <w:szCs w:val="20"/>
          <w:lang w:val="it-IT"/>
        </w:rPr>
      </w:pPr>
    </w:p>
    <w:p w:rsidR="00885111" w:rsidRDefault="00885111">
      <w:pPr>
        <w:rPr>
          <w:rFonts w:ascii="Open Sans" w:hAnsi="Open Sans" w:cs="Open Sans"/>
          <w:i/>
          <w:sz w:val="20"/>
          <w:lang w:val="it-IT"/>
        </w:rPr>
      </w:pPr>
      <w:r>
        <w:rPr>
          <w:rFonts w:ascii="Open Sans" w:hAnsi="Open Sans" w:cs="Open Sans"/>
          <w:sz w:val="20"/>
          <w:lang w:val="it-IT"/>
        </w:rPr>
        <w:t>Pour / Per</w:t>
      </w:r>
      <w:r>
        <w:rPr>
          <w:rFonts w:ascii="Open Sans" w:hAnsi="Open Sans" w:cs="Open Sans"/>
          <w:i/>
          <w:sz w:val="20"/>
          <w:lang w:val="it-IT"/>
        </w:rPr>
        <w:t xml:space="preserve"> l’association ASTERS CEN 74 / l'associazione ASTERS CEN 74</w:t>
      </w:r>
    </w:p>
    <w:p w:rsidR="00885111" w:rsidRDefault="00885111">
      <w:pPr>
        <w:pStyle w:val="Heading3"/>
        <w:jc w:val="left"/>
        <w:rPr>
          <w:rFonts w:ascii="Open Sans" w:hAnsi="Open Sans" w:cs="Open Sans"/>
          <w:sz w:val="20"/>
        </w:rPr>
      </w:pPr>
      <w:r>
        <w:rPr>
          <w:rFonts w:ascii="Open Sans" w:hAnsi="Open Sans" w:cs="Open Sans"/>
          <w:sz w:val="20"/>
        </w:rPr>
        <w:t xml:space="preserve">Le Président / Presidente, </w:t>
      </w:r>
      <w:r>
        <w:rPr>
          <w:rFonts w:ascii="Open Sans" w:hAnsi="Open Sans" w:cs="Open Sans"/>
          <w:i w:val="0"/>
          <w:sz w:val="20"/>
        </w:rPr>
        <w:t>Monsieur Thierry LEJEUNE.</w:t>
      </w:r>
    </w:p>
    <w:p w:rsidR="00885111" w:rsidRDefault="00885111">
      <w:pPr>
        <w:jc w:val="center"/>
        <w:rPr>
          <w:rFonts w:ascii="Open Sans" w:hAnsi="Open Sans" w:cs="Open Sans"/>
          <w:i/>
          <w:sz w:val="20"/>
        </w:rPr>
      </w:pPr>
    </w:p>
    <w:p w:rsidR="00885111" w:rsidRDefault="00885111">
      <w:pPr>
        <w:jc w:val="center"/>
        <w:rPr>
          <w:rFonts w:ascii="Open Sans" w:hAnsi="Open Sans" w:cs="Open Sans"/>
          <w:i/>
          <w:sz w:val="20"/>
        </w:rPr>
      </w:pPr>
    </w:p>
    <w:p w:rsidR="00885111" w:rsidRDefault="00885111">
      <w:pPr>
        <w:jc w:val="center"/>
        <w:rPr>
          <w:rFonts w:ascii="Open Sans" w:hAnsi="Open Sans" w:cs="Open Sans"/>
          <w:i/>
          <w:sz w:val="20"/>
        </w:rPr>
      </w:pPr>
    </w:p>
    <w:p w:rsidR="00885111" w:rsidRDefault="00885111">
      <w:pPr>
        <w:jc w:val="center"/>
        <w:rPr>
          <w:rFonts w:ascii="Open Sans" w:hAnsi="Open Sans" w:cs="Open Sans"/>
          <w:i/>
          <w:sz w:val="20"/>
        </w:rPr>
      </w:pPr>
    </w:p>
    <w:p w:rsidR="00885111" w:rsidRDefault="00885111">
      <w:pPr>
        <w:jc w:val="center"/>
        <w:rPr>
          <w:rFonts w:ascii="Open Sans" w:hAnsi="Open Sans" w:cs="Open Sans"/>
          <w:i/>
          <w:sz w:val="20"/>
        </w:rPr>
      </w:pPr>
    </w:p>
    <w:p w:rsidR="00885111" w:rsidRDefault="00885111">
      <w:pPr>
        <w:jc w:val="center"/>
        <w:rPr>
          <w:rFonts w:ascii="Open Sans" w:hAnsi="Open Sans" w:cs="Open Sans"/>
          <w:i/>
          <w:sz w:val="20"/>
        </w:rPr>
      </w:pPr>
    </w:p>
    <w:p w:rsidR="00885111" w:rsidRDefault="00885111">
      <w:pPr>
        <w:pStyle w:val="Heading3"/>
        <w:jc w:val="left"/>
        <w:rPr>
          <w:rFonts w:ascii="Open Sans" w:hAnsi="Open Sans" w:cs="Open Sans"/>
          <w:i w:val="0"/>
          <w:sz w:val="20"/>
        </w:rPr>
      </w:pPr>
      <w:r>
        <w:rPr>
          <w:rFonts w:ascii="Open Sans" w:hAnsi="Open Sans" w:cs="Open Sans"/>
          <w:i w:val="0"/>
          <w:sz w:val="20"/>
        </w:rPr>
        <w:t>« Lu et approuvé » / « Letto e approvato »</w:t>
      </w:r>
    </w:p>
    <w:p w:rsidR="00885111" w:rsidRDefault="00885111">
      <w:pPr>
        <w:pStyle w:val="Heading3"/>
        <w:jc w:val="left"/>
      </w:pPr>
      <w:r>
        <w:rPr>
          <w:rFonts w:ascii="Open Sans" w:hAnsi="Open Sans" w:cs="Open Sans"/>
          <w:i w:val="0"/>
          <w:sz w:val="20"/>
        </w:rPr>
        <w:t>Signature et cachet /Firma e timbro</w:t>
      </w:r>
    </w:p>
    <w:p w:rsidR="00885111" w:rsidRDefault="00885111">
      <w:pPr>
        <w:rPr>
          <w:rFonts w:ascii="Open Sans" w:hAnsi="Open Sans" w:cs="Open Sans"/>
          <w:sz w:val="20"/>
        </w:rPr>
      </w:pPr>
    </w:p>
    <w:p w:rsidR="00885111" w:rsidRDefault="00885111">
      <w:pPr>
        <w:rPr>
          <w:rFonts w:ascii="Open Sans" w:hAnsi="Open Sans" w:cs="Open Sans"/>
          <w:sz w:val="20"/>
        </w:rPr>
      </w:pPr>
      <w:r>
        <w:br w:type="page"/>
      </w:r>
    </w:p>
    <w:p w:rsidR="00885111" w:rsidRDefault="00885111">
      <w:pPr>
        <w:rPr>
          <w:rFonts w:ascii="Open Sans" w:hAnsi="Open Sans"/>
        </w:rPr>
      </w:pPr>
      <w:r>
        <w:rPr>
          <w:rFonts w:ascii="Open Sans" w:hAnsi="Open Sans" w:cs="Open Sans"/>
          <w:sz w:val="20"/>
          <w:szCs w:val="20"/>
        </w:rPr>
        <w:t>Pour / Per le Parc national du Grand Paradis / il Parco nazionale Gran Paradiso.</w:t>
      </w:r>
    </w:p>
    <w:p w:rsidR="00885111" w:rsidRDefault="00885111">
      <w:pPr>
        <w:rPr>
          <w:rFonts w:ascii="Open Sans" w:hAnsi="Open Sans"/>
          <w:lang w:val="it-IT"/>
        </w:rPr>
      </w:pPr>
      <w:r>
        <w:rPr>
          <w:rFonts w:ascii="Open Sans" w:hAnsi="Open Sans" w:cs="Open Sans"/>
          <w:sz w:val="20"/>
          <w:szCs w:val="20"/>
          <w:lang w:val="it-IT"/>
        </w:rPr>
        <w:t xml:space="preserve">Le Directeur / Direttore, </w:t>
      </w:r>
    </w:p>
    <w:p w:rsidR="00885111" w:rsidRDefault="00885111">
      <w:pPr>
        <w:rPr>
          <w:rFonts w:ascii="Open Sans" w:hAnsi="Open Sans"/>
          <w:lang w:val="it-IT"/>
        </w:rPr>
      </w:pPr>
      <w:r>
        <w:rPr>
          <w:rFonts w:ascii="Open Sans" w:hAnsi="Open Sans" w:cs="Open Sans"/>
          <w:sz w:val="20"/>
          <w:szCs w:val="20"/>
          <w:lang w:val="it-IT"/>
        </w:rPr>
        <w:t>Monsieur / Signor Antonio MINGOZZI.</w:t>
      </w: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cs="Open Sans"/>
          <w:sz w:val="20"/>
          <w:szCs w:val="20"/>
          <w:lang w:val="it-IT"/>
        </w:rPr>
      </w:pPr>
    </w:p>
    <w:p w:rsidR="00885111" w:rsidRDefault="00885111">
      <w:pPr>
        <w:rPr>
          <w:rFonts w:ascii="Open Sans" w:hAnsi="Open Sans"/>
          <w:lang w:val="it-IT"/>
        </w:rPr>
      </w:pPr>
      <w:r>
        <w:rPr>
          <w:rFonts w:ascii="Open Sans" w:hAnsi="Open Sans" w:cs="Open Sans"/>
          <w:sz w:val="20"/>
          <w:szCs w:val="20"/>
          <w:lang w:val="it-IT"/>
        </w:rPr>
        <w:t>« Lu et approuvé » / « Letto e approvato »</w:t>
      </w:r>
    </w:p>
    <w:p w:rsidR="00885111" w:rsidRDefault="00885111">
      <w:pPr>
        <w:rPr>
          <w:rFonts w:ascii="Open Sans" w:hAnsi="Open Sans"/>
          <w:lang w:val="it-IT"/>
        </w:rPr>
      </w:pPr>
      <w:r>
        <w:rPr>
          <w:rFonts w:ascii="Open Sans" w:hAnsi="Open Sans" w:cs="Open Sans"/>
          <w:sz w:val="20"/>
          <w:szCs w:val="20"/>
          <w:lang w:val="it-IT"/>
        </w:rPr>
        <w:t>Signature et cachet /Firma e timbro</w:t>
      </w:r>
    </w:p>
    <w:p w:rsidR="00885111" w:rsidRDefault="00885111">
      <w:pPr>
        <w:rPr>
          <w:rFonts w:cs="Open Sans"/>
          <w:sz w:val="20"/>
          <w:szCs w:val="20"/>
          <w:lang w:val="it-IT"/>
        </w:rPr>
      </w:pPr>
    </w:p>
    <w:p w:rsidR="00885111" w:rsidRDefault="00885111">
      <w:pPr>
        <w:rPr>
          <w:rFonts w:cs="Open Sans"/>
          <w:sz w:val="20"/>
          <w:szCs w:val="20"/>
          <w:lang w:val="it-IT"/>
        </w:rPr>
      </w:pPr>
    </w:p>
    <w:p w:rsidR="00885111" w:rsidRDefault="00885111">
      <w:pPr>
        <w:rPr>
          <w:rFonts w:cs="Open Sans"/>
          <w:sz w:val="20"/>
          <w:szCs w:val="20"/>
          <w:lang w:val="it-IT"/>
        </w:rPr>
      </w:pPr>
    </w:p>
    <w:p w:rsidR="00885111" w:rsidRDefault="00885111">
      <w:pPr>
        <w:rPr>
          <w:rFonts w:cs="Open Sans"/>
          <w:sz w:val="20"/>
          <w:szCs w:val="20"/>
          <w:lang w:val="it-IT"/>
        </w:rPr>
      </w:pPr>
      <w:r>
        <w:br w:type="page"/>
      </w:r>
    </w:p>
    <w:p w:rsidR="00885111" w:rsidRDefault="00885111">
      <w:pPr>
        <w:rPr>
          <w:rFonts w:ascii="Open Sans" w:hAnsi="Open Sans"/>
          <w:lang w:val="it-IT"/>
        </w:rPr>
      </w:pPr>
      <w:r>
        <w:rPr>
          <w:rFonts w:ascii="Open Sans" w:hAnsi="Open Sans" w:cs="Open Sans"/>
          <w:sz w:val="20"/>
          <w:szCs w:val="20"/>
          <w:lang w:val="it-IT"/>
        </w:rPr>
        <w:t>Pour / Per le Parc national des Ecrins / il Parco nazionale degli Ecrins.</w:t>
      </w:r>
    </w:p>
    <w:p w:rsidR="00885111" w:rsidRDefault="00885111">
      <w:pPr>
        <w:rPr>
          <w:rFonts w:ascii="Open Sans" w:hAnsi="Open Sans"/>
        </w:rPr>
      </w:pPr>
      <w:r>
        <w:rPr>
          <w:rFonts w:ascii="Open Sans" w:hAnsi="Open Sans" w:cs="Open Sans"/>
          <w:sz w:val="20"/>
          <w:szCs w:val="20"/>
        </w:rPr>
        <w:t xml:space="preserve">Le Directeur / Direttore, </w:t>
      </w:r>
    </w:p>
    <w:p w:rsidR="00885111" w:rsidRDefault="00885111">
      <w:pPr>
        <w:rPr>
          <w:rFonts w:ascii="Open Sans" w:hAnsi="Open Sans"/>
        </w:rPr>
      </w:pPr>
      <w:r>
        <w:rPr>
          <w:rFonts w:ascii="Open Sans" w:hAnsi="Open Sans" w:cs="Open Sans"/>
          <w:sz w:val="20"/>
          <w:szCs w:val="20"/>
        </w:rPr>
        <w:t>Monsieur/Signor Pierre COMMENVILLE.</w:t>
      </w: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rPr>
          <w:rFonts w:ascii="Open Sans" w:hAnsi="Open Sans" w:cs="Open Sans"/>
          <w:sz w:val="20"/>
          <w:szCs w:val="20"/>
        </w:rPr>
      </w:pPr>
    </w:p>
    <w:p w:rsidR="00885111" w:rsidRDefault="00885111">
      <w:pPr>
        <w:pStyle w:val="Heading3"/>
        <w:jc w:val="left"/>
        <w:rPr>
          <w:rFonts w:ascii="Open Sans" w:hAnsi="Open Sans"/>
        </w:rPr>
      </w:pPr>
      <w:r>
        <w:rPr>
          <w:rFonts w:ascii="Open Sans" w:hAnsi="Open Sans" w:cs="Open Sans"/>
          <w:i w:val="0"/>
          <w:iCs w:val="0"/>
          <w:sz w:val="20"/>
          <w:szCs w:val="20"/>
        </w:rPr>
        <w:t>« Lu et approuvé » / « Letto e approvato »</w:t>
      </w:r>
    </w:p>
    <w:p w:rsidR="00885111" w:rsidRDefault="00885111">
      <w:pPr>
        <w:rPr>
          <w:rFonts w:ascii="Open Sans" w:hAnsi="Open Sans"/>
        </w:rPr>
      </w:pPr>
      <w:r>
        <w:rPr>
          <w:rFonts w:ascii="Open Sans" w:hAnsi="Open Sans" w:cs="Open Sans"/>
          <w:sz w:val="20"/>
          <w:szCs w:val="20"/>
        </w:rPr>
        <w:t>Signature et cachet /Firma e timbro</w:t>
      </w:r>
    </w:p>
    <w:p w:rsidR="00885111" w:rsidRDefault="00885111">
      <w:pPr>
        <w:rPr>
          <w:rFonts w:cs="Open Sans"/>
          <w:sz w:val="20"/>
          <w:szCs w:val="20"/>
        </w:rPr>
      </w:pPr>
    </w:p>
    <w:p w:rsidR="00885111" w:rsidRDefault="00885111">
      <w:pPr>
        <w:rPr>
          <w:rFonts w:cs="Open Sans"/>
          <w:sz w:val="20"/>
          <w:szCs w:val="20"/>
        </w:rPr>
      </w:pPr>
    </w:p>
    <w:p w:rsidR="00885111" w:rsidRDefault="00885111"/>
    <w:sectPr w:rsidR="00885111" w:rsidSect="0004697F">
      <w:footerReference w:type="default" r:id="rId8"/>
      <w:pgSz w:w="16838" w:h="11906" w:orient="landscape"/>
      <w:pgMar w:top="1134" w:right="1418" w:bottom="1134" w:left="1418" w:header="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11" w:rsidRDefault="00885111" w:rsidP="0004697F">
      <w:r>
        <w:separator/>
      </w:r>
    </w:p>
  </w:endnote>
  <w:endnote w:type="continuationSeparator" w:id="0">
    <w:p w:rsidR="00885111" w:rsidRDefault="00885111" w:rsidP="000469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NewsGoth BT">
    <w:panose1 w:val="00000000000000000000"/>
    <w:charset w:val="00"/>
    <w:family w:val="roman"/>
    <w:notTrueType/>
    <w:pitch w:val="variable"/>
    <w:sig w:usb0="00000003" w:usb1="00000000" w:usb2="00000000" w:usb3="00000000" w:csb0="00000001" w:csb1="00000000"/>
  </w:font>
  <w:font w:name="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11" w:rsidRDefault="00885111">
    <w:pPr>
      <w:pStyle w:val="Footer"/>
    </w:pPr>
    <w:r>
      <w:rPr>
        <w:noProof/>
        <w:lang w:val="it-IT" w:eastAsia="it-IT"/>
      </w:rPr>
      <w:pict>
        <v:shape id="shapetype_34" o:spid="_x0000_s2049" style="position:absolute;margin-left:0;margin-top:0;width:50pt;height:50pt;z-index:251660288;visibility:hidden" coordsize="21600,21600" o:spt="100" adj="10800,,0" path="m,l,,,21600r21600,nfe">
          <v:stroke joinstyle="miter"/>
          <v:formulas>
            <v:f eqn="val #0"/>
          </v:formulas>
          <v:path gradientshapeok="t" o:connecttype="rect" o:connectlocs="@44,@45;@48,@49;@46,@47;@17,@18;@24,@25;@15,@16" textboxrect="0,0,21600,21600"/>
          <v:handles>
            <v:h position="@0,center"/>
          </v:handles>
          <o:lock v:ext="edit" selection="t"/>
        </v:shape>
      </w:pict>
    </w:r>
    <w:r>
      <w:rPr>
        <w:noProof/>
        <w:lang w:val="it-IT" w:eastAsia="it-IT"/>
      </w:rPr>
      <w:pict>
        <v:group id="shape_0" o:spid="_x0000_s2050" alt="Group 3" style="position:absolute;margin-left:.7pt;margin-top:560.15pt;width:840.2pt;height:15.15pt;z-index:251661312" coordorigin="14,11203" coordsize="16804,303">
          <v:rect id="Rettangolo 3" o:spid="_x0000_s2051" style="position:absolute;left:16282;top:11218;width:242;height:287;mso-position-horizontal-relative:page;mso-position-vertical-relative:page" filled="f" stroked="f" strokecolor="#3465a4">
            <v:fill o:detectmouseclick="t"/>
            <v:stroke joinstyle="round"/>
            <v:textbox>
              <w:txbxContent>
                <w:p w:rsidR="00885111" w:rsidRDefault="00885111">
                  <w:pPr>
                    <w:overflowPunct w:val="0"/>
                    <w:jc w:val="center"/>
                  </w:pPr>
                  <w:r>
                    <w:rPr>
                      <w:rFonts w:ascii="Calibri" w:hAnsi="Calibri"/>
                      <w:color w:val="000000"/>
                    </w:rPr>
                    <w:t>15</w:t>
                  </w:r>
                </w:p>
              </w:txbxContent>
            </v:textbox>
          </v:rect>
          <v:group id="_x0000_s2052" alt="Gruppo 4" style="position:absolute;left:14;top:11203;width:16804;height:236" coordsize="21600,21600">
            <v:shape id="Connettore 4 5" o:spid="_x0000_s2053" style="position:absolute;left:16353;top:11203;width:465;height:229;visibility:visible;mso-position-horizontal-relative:page;mso-position-vertical-relative:page" coordsize="21600,21600" o:spt="100" adj="-11796480,,5400" path="al10800,10800@8@8@4@6,10800,10800,10800,10800@9@7l@30@31@17@18@24@25@15@16@32@33xe" filled="f" strokecolor="#a5a5a5" strokeweight=".26mm">
              <v:fill o:detectmouseclick="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
            <v:shape id="Connettore 4 6" o:spid="_x0000_s2054" style="position:absolute;left:15;top:11210;width:4083;height:229;rotation:180;flip:x;visibility:visible;mso-position-horizontal-relative:page;mso-position-vertical-relative:page" coordsize="21600,21600" o:spt="100" adj="-11796480,,5400" path="al10800,10800@8@8@4@6,10800,10800,10800,10800@9@7l@30@31@17@18@24@25@15@16@32@33xe" filled="f" strokecolor="#a5a5a5" strokeweight=".26mm">
              <v:fill o:detectmouseclick="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11" w:rsidRDefault="00885111" w:rsidP="0004697F">
      <w:r>
        <w:separator/>
      </w:r>
    </w:p>
  </w:footnote>
  <w:footnote w:type="continuationSeparator" w:id="0">
    <w:p w:rsidR="00885111" w:rsidRDefault="00885111" w:rsidP="0004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15C"/>
    <w:multiLevelType w:val="multilevel"/>
    <w:tmpl w:val="FFFFFFFF"/>
    <w:lvl w:ilvl="0">
      <w:start w:val="1"/>
      <w:numFmt w:val="bullet"/>
      <w:lvlText w:val=""/>
      <w:lvlJc w:val="left"/>
      <w:pPr>
        <w:ind w:left="360" w:hanging="360"/>
      </w:pPr>
      <w:rPr>
        <w:rFonts w:ascii="Wingdings" w:hAnsi="Wingdings" w:hint="default"/>
        <w:b/>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249223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02"/>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97F"/>
    <w:rsid w:val="0004697F"/>
    <w:rsid w:val="000D6B13"/>
    <w:rsid w:val="002610C5"/>
    <w:rsid w:val="005624BC"/>
    <w:rsid w:val="008851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val="fr-FR" w:eastAsia="fr-FR"/>
    </w:rPr>
  </w:style>
  <w:style w:type="paragraph" w:styleId="Heading1">
    <w:name w:val="heading 1"/>
    <w:basedOn w:val="Normal"/>
    <w:link w:val="Heading1Char"/>
    <w:uiPriority w:val="99"/>
    <w:qFormat/>
    <w:pPr>
      <w:keepNext/>
      <w:jc w:val="right"/>
      <w:outlineLvl w:val="0"/>
    </w:pPr>
  </w:style>
  <w:style w:type="paragraph" w:styleId="Heading2">
    <w:name w:val="heading 2"/>
    <w:basedOn w:val="Normal"/>
    <w:link w:val="Heading2Char"/>
    <w:uiPriority w:val="99"/>
    <w:qFormat/>
    <w:pPr>
      <w:keepNext/>
      <w:jc w:val="center"/>
      <w:outlineLvl w:val="1"/>
    </w:pPr>
    <w:rPr>
      <w:rFonts w:ascii="Arial" w:hAnsi="Arial" w:cs="Arial"/>
      <w:b/>
      <w:bCs/>
      <w:sz w:val="22"/>
      <w:szCs w:val="22"/>
    </w:rPr>
  </w:style>
  <w:style w:type="paragraph" w:styleId="Heading3">
    <w:name w:val="heading 3"/>
    <w:basedOn w:val="Normal"/>
    <w:link w:val="Heading3Char"/>
    <w:uiPriority w:val="99"/>
    <w:qFormat/>
    <w:pPr>
      <w:keepNext/>
      <w:jc w:val="center"/>
      <w:outlineLvl w:val="2"/>
    </w:pPr>
    <w:rPr>
      <w:rFonts w:ascii="Arial" w:hAnsi="Arial" w:cs="Arial"/>
      <w:i/>
      <w:iCs/>
      <w:sz w:val="22"/>
      <w:szCs w:val="22"/>
    </w:rPr>
  </w:style>
  <w:style w:type="paragraph" w:styleId="Heading4">
    <w:name w:val="heading 4"/>
    <w:basedOn w:val="Normal"/>
    <w:link w:val="Heading4Char"/>
    <w:uiPriority w:val="99"/>
    <w:qFormat/>
    <w:pPr>
      <w:keepNext/>
      <w:jc w:val="center"/>
      <w:outlineLvl w:val="3"/>
    </w:pPr>
    <w:rPr>
      <w:rFonts w:ascii="Arial" w:hAnsi="Arial" w:cs="Arial"/>
      <w:b/>
      <w:bCs/>
      <w:i/>
      <w:iCs/>
      <w:smallCaps/>
      <w:sz w:val="28"/>
      <w:szCs w:val="28"/>
    </w:rPr>
  </w:style>
  <w:style w:type="paragraph" w:styleId="Heading5">
    <w:name w:val="heading 5"/>
    <w:basedOn w:val="Normal"/>
    <w:link w:val="Heading5Char"/>
    <w:uiPriority w:val="99"/>
    <w:qFormat/>
    <w:pPr>
      <w:keepNext/>
      <w:jc w:val="both"/>
      <w:outlineLvl w:val="4"/>
    </w:pPr>
    <w:rPr>
      <w:rFonts w:ascii="Arial" w:hAnsi="Arial" w:cs="Arial"/>
      <w:b/>
      <w:bCs/>
      <w:sz w:val="22"/>
      <w:szCs w:val="22"/>
    </w:rPr>
  </w:style>
  <w:style w:type="paragraph" w:styleId="Heading6">
    <w:name w:val="heading 6"/>
    <w:basedOn w:val="Normal"/>
    <w:link w:val="Heading6Char"/>
    <w:uiPriority w:val="99"/>
    <w:qFormat/>
    <w:pPr>
      <w:keepNext/>
      <w:jc w:val="both"/>
      <w:outlineLvl w:val="5"/>
    </w:pPr>
    <w:rPr>
      <w:rFonts w:ascii="Arial" w:hAnsi="Arial" w:cs="Arial"/>
      <w:sz w:val="22"/>
      <w:szCs w:val="22"/>
      <w:u w:val="single"/>
    </w:rPr>
  </w:style>
  <w:style w:type="paragraph" w:styleId="Heading7">
    <w:name w:val="heading 7"/>
    <w:basedOn w:val="Normal"/>
    <w:link w:val="Heading7Char"/>
    <w:uiPriority w:val="99"/>
    <w:qFormat/>
    <w:pPr>
      <w:keepNext/>
      <w:jc w:val="both"/>
      <w:outlineLvl w:val="6"/>
    </w:pPr>
    <w:rPr>
      <w:rFonts w:ascii="Arial" w:hAnsi="Arial" w:cs="Arial"/>
      <w:sz w:val="22"/>
      <w:szCs w:val="22"/>
    </w:rPr>
  </w:style>
  <w:style w:type="paragraph" w:styleId="Heading8">
    <w:name w:val="heading 8"/>
    <w:basedOn w:val="Normal"/>
    <w:link w:val="Heading8Char"/>
    <w:uiPriority w:val="99"/>
    <w:qFormat/>
    <w:pPr>
      <w:keepNext/>
      <w:jc w:val="center"/>
      <w:outlineLvl w:val="7"/>
    </w:pPr>
    <w:rPr>
      <w:rFonts w:ascii="Arial" w:hAnsi="Arial" w:cs="Arial"/>
      <w:smallCaps/>
      <w:sz w:val="32"/>
      <w:szCs w:val="32"/>
    </w:rPr>
  </w:style>
  <w:style w:type="paragraph" w:styleId="Heading9">
    <w:name w:val="heading 9"/>
    <w:basedOn w:val="Normal"/>
    <w:link w:val="Heading9Char"/>
    <w:uiPriority w:val="99"/>
    <w:qFormat/>
    <w:pPr>
      <w:keepNext/>
      <w:ind w:left="283" w:hanging="283"/>
      <w:jc w:val="center"/>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Cambria"/>
      <w:b/>
      <w:bCs/>
      <w:kern w:val="2"/>
      <w:sz w:val="32"/>
      <w:szCs w:val="32"/>
      <w:lang w:eastAsia="fr-FR"/>
    </w:rPr>
  </w:style>
  <w:style w:type="character" w:customStyle="1" w:styleId="Heading2Char">
    <w:name w:val="Heading 2 Char"/>
    <w:basedOn w:val="DefaultParagraphFont"/>
    <w:link w:val="Heading2"/>
    <w:uiPriority w:val="99"/>
    <w:semiHidden/>
    <w:locked/>
    <w:rPr>
      <w:rFonts w:ascii="Cambria" w:eastAsia="SimSun" w:hAnsi="Cambria" w:cs="Cambria"/>
      <w:b/>
      <w:bCs/>
      <w:i/>
      <w:iCs/>
      <w:sz w:val="28"/>
      <w:szCs w:val="28"/>
      <w:lang w:eastAsia="fr-FR"/>
    </w:rPr>
  </w:style>
  <w:style w:type="character" w:customStyle="1" w:styleId="Heading3Char">
    <w:name w:val="Heading 3 Char"/>
    <w:basedOn w:val="DefaultParagraphFont"/>
    <w:link w:val="Heading3"/>
    <w:uiPriority w:val="99"/>
    <w:semiHidden/>
    <w:locked/>
    <w:rPr>
      <w:rFonts w:ascii="Cambria" w:eastAsia="SimSun" w:hAnsi="Cambria" w:cs="Cambria"/>
      <w:b/>
      <w:bCs/>
      <w:sz w:val="26"/>
      <w:szCs w:val="26"/>
      <w:lang w:eastAsia="fr-FR"/>
    </w:rPr>
  </w:style>
  <w:style w:type="character" w:customStyle="1" w:styleId="Heading4Char">
    <w:name w:val="Heading 4 Char"/>
    <w:basedOn w:val="DefaultParagraphFont"/>
    <w:link w:val="Heading4"/>
    <w:uiPriority w:val="99"/>
    <w:semiHidden/>
    <w:locked/>
    <w:rPr>
      <w:rFonts w:ascii="Calibri" w:eastAsia="SimSun" w:hAnsi="Calibri" w:cs="Calibri"/>
      <w:b/>
      <w:bCs/>
      <w:sz w:val="28"/>
      <w:szCs w:val="28"/>
      <w:lang w:eastAsia="fr-FR"/>
    </w:rPr>
  </w:style>
  <w:style w:type="character" w:customStyle="1" w:styleId="Heading5Char">
    <w:name w:val="Heading 5 Char"/>
    <w:basedOn w:val="DefaultParagraphFont"/>
    <w:link w:val="Heading5"/>
    <w:uiPriority w:val="99"/>
    <w:locked/>
    <w:rPr>
      <w:rFonts w:ascii="Arial" w:hAnsi="Arial" w:cs="Arial"/>
      <w:b/>
      <w:bCs/>
      <w:sz w:val="22"/>
      <w:szCs w:val="22"/>
    </w:rPr>
  </w:style>
  <w:style w:type="character" w:customStyle="1" w:styleId="Heading6Char">
    <w:name w:val="Heading 6 Char"/>
    <w:basedOn w:val="DefaultParagraphFont"/>
    <w:link w:val="Heading6"/>
    <w:uiPriority w:val="99"/>
    <w:semiHidden/>
    <w:locked/>
    <w:rPr>
      <w:rFonts w:ascii="Calibri" w:eastAsia="SimSun" w:hAnsi="Calibri" w:cs="Calibri"/>
      <w:b/>
      <w:bCs/>
      <w:lang w:eastAsia="fr-FR"/>
    </w:rPr>
  </w:style>
  <w:style w:type="character" w:customStyle="1" w:styleId="Heading7Char">
    <w:name w:val="Heading 7 Char"/>
    <w:basedOn w:val="DefaultParagraphFont"/>
    <w:link w:val="Heading7"/>
    <w:uiPriority w:val="99"/>
    <w:semiHidden/>
    <w:locked/>
    <w:rPr>
      <w:rFonts w:ascii="Calibri" w:eastAsia="SimSun" w:hAnsi="Calibri" w:cs="Calibri"/>
      <w:sz w:val="24"/>
      <w:szCs w:val="24"/>
      <w:lang w:eastAsia="fr-FR"/>
    </w:rPr>
  </w:style>
  <w:style w:type="character" w:customStyle="1" w:styleId="Heading8Char">
    <w:name w:val="Heading 8 Char"/>
    <w:basedOn w:val="DefaultParagraphFont"/>
    <w:link w:val="Heading8"/>
    <w:uiPriority w:val="99"/>
    <w:semiHidden/>
    <w:locked/>
    <w:rPr>
      <w:rFonts w:ascii="Calibri" w:eastAsia="SimSun" w:hAnsi="Calibri" w:cs="Calibri"/>
      <w:i/>
      <w:iCs/>
      <w:sz w:val="24"/>
      <w:szCs w:val="24"/>
      <w:lang w:eastAsia="fr-FR"/>
    </w:rPr>
  </w:style>
  <w:style w:type="character" w:customStyle="1" w:styleId="Heading9Char">
    <w:name w:val="Heading 9 Char"/>
    <w:basedOn w:val="DefaultParagraphFont"/>
    <w:link w:val="Heading9"/>
    <w:uiPriority w:val="99"/>
    <w:semiHidden/>
    <w:locked/>
    <w:rPr>
      <w:rFonts w:ascii="Cambria" w:eastAsia="SimSun" w:hAnsi="Cambria" w:cs="Cambria"/>
      <w:lang w:eastAsia="fr-FR"/>
    </w:rPr>
  </w:style>
  <w:style w:type="character" w:customStyle="1" w:styleId="BodyTextChar">
    <w:name w:val="Body Text Char"/>
    <w:basedOn w:val="DefaultParagraphFont"/>
    <w:link w:val="BodyText"/>
    <w:uiPriority w:val="99"/>
    <w:semiHidden/>
    <w:locked/>
    <w:rPr>
      <w:rFonts w:cs="Times New Roman"/>
      <w:sz w:val="24"/>
      <w:szCs w:val="24"/>
      <w:lang w:eastAsia="fr-FR"/>
    </w:rPr>
  </w:style>
  <w:style w:type="character" w:customStyle="1" w:styleId="BodyTextIndentChar">
    <w:name w:val="Body Text Indent Char"/>
    <w:basedOn w:val="DefaultParagraphFont"/>
    <w:link w:val="BodyTextIndent"/>
    <w:uiPriority w:val="99"/>
    <w:semiHidden/>
    <w:locked/>
    <w:rPr>
      <w:rFonts w:cs="Times New Roman"/>
      <w:sz w:val="24"/>
      <w:szCs w:val="24"/>
      <w:lang w:eastAsia="fr-FR"/>
    </w:rPr>
  </w:style>
  <w:style w:type="character" w:customStyle="1" w:styleId="En-tteCar">
    <w:name w:val="En-tête Car"/>
    <w:basedOn w:val="DefaultParagraphFont"/>
    <w:uiPriority w:val="99"/>
    <w:semiHidden/>
    <w:rPr>
      <w:rFonts w:cs="Times New Roman"/>
      <w:sz w:val="24"/>
      <w:szCs w:val="24"/>
      <w:lang w:eastAsia="fr-FR"/>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character" w:customStyle="1" w:styleId="Enfasi">
    <w:name w:val="Enfasi"/>
    <w:basedOn w:val="DefaultParagraphFont"/>
    <w:uiPriority w:val="99"/>
    <w:rPr>
      <w:rFonts w:cs="Times New Roman"/>
      <w:i/>
      <w:iC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2Char">
    <w:name w:val="Body Text 2 Char"/>
    <w:basedOn w:val="DefaultParagraphFont"/>
    <w:link w:val="BodyText2"/>
    <w:uiPriority w:val="99"/>
    <w:semiHidden/>
    <w:locked/>
    <w:rPr>
      <w:rFonts w:cs="Times New Roman"/>
      <w:sz w:val="24"/>
      <w:szCs w:val="24"/>
      <w:lang w:eastAsia="fr-FR"/>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sz w:val="20"/>
      <w:szCs w:val="20"/>
      <w:lang w:eastAsia="fr-FR"/>
    </w:rPr>
  </w:style>
  <w:style w:type="character" w:customStyle="1" w:styleId="CommentSubjectChar">
    <w:name w:val="Comment Subject Char"/>
    <w:basedOn w:val="CommentTextChar"/>
    <w:link w:val="CommentSubject"/>
    <w:uiPriority w:val="99"/>
    <w:semiHidden/>
    <w:locked/>
    <w:rPr>
      <w:b/>
      <w:bCs/>
    </w:rPr>
  </w:style>
  <w:style w:type="character" w:customStyle="1" w:styleId="DocumentMapChar">
    <w:name w:val="Document Map Char"/>
    <w:basedOn w:val="DefaultParagraphFont"/>
    <w:link w:val="DocumentMap"/>
    <w:uiPriority w:val="99"/>
    <w:semiHidden/>
    <w:locked/>
    <w:rPr>
      <w:rFonts w:ascii="Tahoma" w:hAnsi="Tahoma" w:cs="Tahoma"/>
      <w:sz w:val="16"/>
      <w:szCs w:val="16"/>
      <w:lang w:eastAsia="fr-FR"/>
    </w:rPr>
  </w:style>
  <w:style w:type="character" w:customStyle="1" w:styleId="ListLabel1">
    <w:name w:val="ListLabel 1"/>
    <w:uiPriority w:val="99"/>
    <w:rsid w:val="0004697F"/>
    <w:rPr>
      <w:rFonts w:eastAsia="Times New Roman"/>
    </w:rPr>
  </w:style>
  <w:style w:type="character" w:customStyle="1" w:styleId="ListLabel2">
    <w:name w:val="ListLabel 2"/>
    <w:uiPriority w:val="99"/>
    <w:rsid w:val="0004697F"/>
  </w:style>
  <w:style w:type="character" w:customStyle="1" w:styleId="ListLabel3">
    <w:name w:val="ListLabel 3"/>
    <w:uiPriority w:val="99"/>
    <w:rsid w:val="0004697F"/>
  </w:style>
  <w:style w:type="character" w:customStyle="1" w:styleId="ListLabel4">
    <w:name w:val="ListLabel 4"/>
    <w:uiPriority w:val="99"/>
    <w:rsid w:val="0004697F"/>
  </w:style>
  <w:style w:type="character" w:customStyle="1" w:styleId="ListLabel5">
    <w:name w:val="ListLabel 5"/>
    <w:uiPriority w:val="99"/>
    <w:rsid w:val="0004697F"/>
  </w:style>
  <w:style w:type="character" w:customStyle="1" w:styleId="ListLabel6">
    <w:name w:val="ListLabel 6"/>
    <w:uiPriority w:val="99"/>
    <w:rsid w:val="0004697F"/>
  </w:style>
  <w:style w:type="character" w:customStyle="1" w:styleId="ListLabel7">
    <w:name w:val="ListLabel 7"/>
    <w:uiPriority w:val="99"/>
    <w:rsid w:val="0004697F"/>
  </w:style>
  <w:style w:type="character" w:customStyle="1" w:styleId="ListLabel8">
    <w:name w:val="ListLabel 8"/>
    <w:uiPriority w:val="99"/>
    <w:rsid w:val="0004697F"/>
  </w:style>
  <w:style w:type="character" w:customStyle="1" w:styleId="ListLabel9">
    <w:name w:val="ListLabel 9"/>
    <w:uiPriority w:val="99"/>
    <w:rsid w:val="0004697F"/>
  </w:style>
  <w:style w:type="character" w:customStyle="1" w:styleId="ListLabel10">
    <w:name w:val="ListLabel 10"/>
    <w:uiPriority w:val="99"/>
    <w:rsid w:val="0004697F"/>
  </w:style>
  <w:style w:type="character" w:customStyle="1" w:styleId="ListLabel11">
    <w:name w:val="ListLabel 11"/>
    <w:uiPriority w:val="99"/>
    <w:rsid w:val="0004697F"/>
  </w:style>
  <w:style w:type="character" w:customStyle="1" w:styleId="ListLabel12">
    <w:name w:val="ListLabel 12"/>
    <w:uiPriority w:val="99"/>
    <w:rsid w:val="0004697F"/>
  </w:style>
  <w:style w:type="character" w:customStyle="1" w:styleId="ListLabel13">
    <w:name w:val="ListLabel 13"/>
    <w:uiPriority w:val="99"/>
    <w:rsid w:val="0004697F"/>
  </w:style>
  <w:style w:type="character" w:customStyle="1" w:styleId="ListLabel14">
    <w:name w:val="ListLabel 14"/>
    <w:uiPriority w:val="99"/>
    <w:rsid w:val="0004697F"/>
  </w:style>
  <w:style w:type="character" w:customStyle="1" w:styleId="ListLabel15">
    <w:name w:val="ListLabel 15"/>
    <w:uiPriority w:val="99"/>
    <w:rsid w:val="0004697F"/>
  </w:style>
  <w:style w:type="character" w:customStyle="1" w:styleId="ListLabel16">
    <w:name w:val="ListLabel 16"/>
    <w:uiPriority w:val="99"/>
    <w:rsid w:val="0004697F"/>
  </w:style>
  <w:style w:type="character" w:customStyle="1" w:styleId="ListLabel17">
    <w:name w:val="ListLabel 17"/>
    <w:uiPriority w:val="99"/>
    <w:rsid w:val="0004697F"/>
  </w:style>
  <w:style w:type="character" w:customStyle="1" w:styleId="ListLabel18">
    <w:name w:val="ListLabel 18"/>
    <w:uiPriority w:val="99"/>
    <w:rsid w:val="0004697F"/>
  </w:style>
  <w:style w:type="character" w:customStyle="1" w:styleId="ListLabel19">
    <w:name w:val="ListLabel 19"/>
    <w:uiPriority w:val="99"/>
    <w:rsid w:val="0004697F"/>
  </w:style>
  <w:style w:type="character" w:customStyle="1" w:styleId="ListLabel20">
    <w:name w:val="ListLabel 20"/>
    <w:uiPriority w:val="99"/>
    <w:rsid w:val="0004697F"/>
  </w:style>
  <w:style w:type="character" w:customStyle="1" w:styleId="ListLabel21">
    <w:name w:val="ListLabel 21"/>
    <w:uiPriority w:val="99"/>
    <w:rsid w:val="0004697F"/>
  </w:style>
  <w:style w:type="character" w:customStyle="1" w:styleId="ListLabel22">
    <w:name w:val="ListLabel 22"/>
    <w:uiPriority w:val="99"/>
    <w:rsid w:val="0004697F"/>
  </w:style>
  <w:style w:type="character" w:customStyle="1" w:styleId="ListLabel23">
    <w:name w:val="ListLabel 23"/>
    <w:uiPriority w:val="99"/>
    <w:rsid w:val="0004697F"/>
  </w:style>
  <w:style w:type="character" w:customStyle="1" w:styleId="ListLabel24">
    <w:name w:val="ListLabel 24"/>
    <w:uiPriority w:val="99"/>
    <w:rsid w:val="0004697F"/>
  </w:style>
  <w:style w:type="character" w:customStyle="1" w:styleId="ListLabel25">
    <w:name w:val="ListLabel 25"/>
    <w:uiPriority w:val="99"/>
    <w:rsid w:val="0004697F"/>
  </w:style>
  <w:style w:type="character" w:customStyle="1" w:styleId="ListLabel26">
    <w:name w:val="ListLabel 26"/>
    <w:uiPriority w:val="99"/>
    <w:rsid w:val="0004697F"/>
  </w:style>
  <w:style w:type="character" w:customStyle="1" w:styleId="ListLabel27">
    <w:name w:val="ListLabel 27"/>
    <w:uiPriority w:val="99"/>
    <w:rsid w:val="0004697F"/>
  </w:style>
  <w:style w:type="character" w:customStyle="1" w:styleId="ListLabel28">
    <w:name w:val="ListLabel 28"/>
    <w:uiPriority w:val="99"/>
    <w:rsid w:val="0004697F"/>
  </w:style>
  <w:style w:type="character" w:customStyle="1" w:styleId="ListLabel29">
    <w:name w:val="ListLabel 29"/>
    <w:uiPriority w:val="99"/>
    <w:rsid w:val="0004697F"/>
  </w:style>
  <w:style w:type="character" w:customStyle="1" w:styleId="ListLabel30">
    <w:name w:val="ListLabel 30"/>
    <w:uiPriority w:val="99"/>
    <w:rsid w:val="0004697F"/>
  </w:style>
  <w:style w:type="character" w:customStyle="1" w:styleId="ListLabel31">
    <w:name w:val="ListLabel 31"/>
    <w:uiPriority w:val="99"/>
    <w:rsid w:val="0004697F"/>
  </w:style>
  <w:style w:type="character" w:customStyle="1" w:styleId="ListLabel32">
    <w:name w:val="ListLabel 32"/>
    <w:uiPriority w:val="99"/>
    <w:rsid w:val="0004697F"/>
  </w:style>
  <w:style w:type="character" w:customStyle="1" w:styleId="ListLabel33">
    <w:name w:val="ListLabel 33"/>
    <w:uiPriority w:val="99"/>
    <w:rsid w:val="0004697F"/>
  </w:style>
  <w:style w:type="character" w:customStyle="1" w:styleId="ListLabel34">
    <w:name w:val="ListLabel 34"/>
    <w:uiPriority w:val="99"/>
    <w:rsid w:val="0004697F"/>
  </w:style>
  <w:style w:type="character" w:customStyle="1" w:styleId="ListLabel35">
    <w:name w:val="ListLabel 35"/>
    <w:uiPriority w:val="99"/>
    <w:rsid w:val="0004697F"/>
  </w:style>
  <w:style w:type="character" w:customStyle="1" w:styleId="ListLabel36">
    <w:name w:val="ListLabel 36"/>
    <w:uiPriority w:val="99"/>
    <w:rsid w:val="0004697F"/>
  </w:style>
  <w:style w:type="character" w:customStyle="1" w:styleId="ListLabel37">
    <w:name w:val="ListLabel 37"/>
    <w:uiPriority w:val="99"/>
    <w:rsid w:val="0004697F"/>
    <w:rPr>
      <w:rFonts w:eastAsia="Times New Roman"/>
    </w:rPr>
  </w:style>
  <w:style w:type="character" w:customStyle="1" w:styleId="ListLabel38">
    <w:name w:val="ListLabel 38"/>
    <w:uiPriority w:val="99"/>
    <w:rsid w:val="0004697F"/>
  </w:style>
  <w:style w:type="character" w:customStyle="1" w:styleId="ListLabel39">
    <w:name w:val="ListLabel 39"/>
    <w:uiPriority w:val="99"/>
    <w:rsid w:val="0004697F"/>
  </w:style>
  <w:style w:type="character" w:customStyle="1" w:styleId="ListLabel40">
    <w:name w:val="ListLabel 40"/>
    <w:uiPriority w:val="99"/>
    <w:rsid w:val="0004697F"/>
  </w:style>
  <w:style w:type="character" w:customStyle="1" w:styleId="ListLabel41">
    <w:name w:val="ListLabel 41"/>
    <w:uiPriority w:val="99"/>
    <w:rsid w:val="0004697F"/>
  </w:style>
  <w:style w:type="character" w:customStyle="1" w:styleId="ListLabel42">
    <w:name w:val="ListLabel 42"/>
    <w:uiPriority w:val="99"/>
    <w:rsid w:val="0004697F"/>
  </w:style>
  <w:style w:type="character" w:customStyle="1" w:styleId="ListLabel43">
    <w:name w:val="ListLabel 43"/>
    <w:uiPriority w:val="99"/>
    <w:rsid w:val="0004697F"/>
  </w:style>
  <w:style w:type="character" w:customStyle="1" w:styleId="ListLabel44">
    <w:name w:val="ListLabel 44"/>
    <w:uiPriority w:val="99"/>
    <w:rsid w:val="0004697F"/>
  </w:style>
  <w:style w:type="character" w:customStyle="1" w:styleId="ListLabel45">
    <w:name w:val="ListLabel 45"/>
    <w:uiPriority w:val="99"/>
    <w:rsid w:val="0004697F"/>
  </w:style>
  <w:style w:type="character" w:customStyle="1" w:styleId="ListLabel46">
    <w:name w:val="ListLabel 46"/>
    <w:uiPriority w:val="99"/>
    <w:rsid w:val="0004697F"/>
  </w:style>
  <w:style w:type="character" w:customStyle="1" w:styleId="ListLabel47">
    <w:name w:val="ListLabel 47"/>
    <w:uiPriority w:val="99"/>
    <w:rsid w:val="0004697F"/>
  </w:style>
  <w:style w:type="character" w:customStyle="1" w:styleId="ListLabel48">
    <w:name w:val="ListLabel 48"/>
    <w:uiPriority w:val="99"/>
    <w:rsid w:val="0004697F"/>
    <w:rPr>
      <w:rFonts w:eastAsia="Times New Roman"/>
    </w:rPr>
  </w:style>
  <w:style w:type="character" w:customStyle="1" w:styleId="ListLabel49">
    <w:name w:val="ListLabel 49"/>
    <w:uiPriority w:val="99"/>
    <w:rsid w:val="0004697F"/>
  </w:style>
  <w:style w:type="character" w:customStyle="1" w:styleId="ListLabel50">
    <w:name w:val="ListLabel 50"/>
    <w:uiPriority w:val="99"/>
    <w:rsid w:val="0004697F"/>
  </w:style>
  <w:style w:type="character" w:customStyle="1" w:styleId="ListLabel51">
    <w:name w:val="ListLabel 51"/>
    <w:uiPriority w:val="99"/>
    <w:rsid w:val="0004697F"/>
  </w:style>
  <w:style w:type="character" w:customStyle="1" w:styleId="ListLabel52">
    <w:name w:val="ListLabel 52"/>
    <w:uiPriority w:val="99"/>
    <w:rsid w:val="0004697F"/>
  </w:style>
  <w:style w:type="character" w:customStyle="1" w:styleId="ListLabel53">
    <w:name w:val="ListLabel 53"/>
    <w:uiPriority w:val="99"/>
    <w:rsid w:val="0004697F"/>
  </w:style>
  <w:style w:type="character" w:customStyle="1" w:styleId="ListLabel54">
    <w:name w:val="ListLabel 54"/>
    <w:uiPriority w:val="99"/>
    <w:rsid w:val="0004697F"/>
  </w:style>
  <w:style w:type="character" w:customStyle="1" w:styleId="ListLabel55">
    <w:name w:val="ListLabel 55"/>
    <w:uiPriority w:val="99"/>
    <w:rsid w:val="0004697F"/>
  </w:style>
  <w:style w:type="character" w:customStyle="1" w:styleId="ListLabel56">
    <w:name w:val="ListLabel 56"/>
    <w:uiPriority w:val="99"/>
    <w:rsid w:val="0004697F"/>
  </w:style>
  <w:style w:type="character" w:customStyle="1" w:styleId="ListLabel57">
    <w:name w:val="ListLabel 57"/>
    <w:uiPriority w:val="99"/>
    <w:rsid w:val="0004697F"/>
    <w:rPr>
      <w:color w:val="auto"/>
    </w:rPr>
  </w:style>
  <w:style w:type="character" w:customStyle="1" w:styleId="ListLabel58">
    <w:name w:val="ListLabel 58"/>
    <w:uiPriority w:val="99"/>
    <w:rsid w:val="0004697F"/>
  </w:style>
  <w:style w:type="character" w:customStyle="1" w:styleId="ListLabel59">
    <w:name w:val="ListLabel 59"/>
    <w:uiPriority w:val="99"/>
    <w:rsid w:val="0004697F"/>
  </w:style>
  <w:style w:type="character" w:customStyle="1" w:styleId="ListLabel60">
    <w:name w:val="ListLabel 60"/>
    <w:uiPriority w:val="99"/>
    <w:rsid w:val="0004697F"/>
  </w:style>
  <w:style w:type="character" w:customStyle="1" w:styleId="ListLabel61">
    <w:name w:val="ListLabel 61"/>
    <w:uiPriority w:val="99"/>
    <w:rsid w:val="0004697F"/>
  </w:style>
  <w:style w:type="character" w:customStyle="1" w:styleId="ListLabel62">
    <w:name w:val="ListLabel 62"/>
    <w:uiPriority w:val="99"/>
    <w:rsid w:val="0004697F"/>
  </w:style>
  <w:style w:type="character" w:customStyle="1" w:styleId="ListLabel63">
    <w:name w:val="ListLabel 63"/>
    <w:uiPriority w:val="99"/>
    <w:rsid w:val="0004697F"/>
  </w:style>
  <w:style w:type="character" w:customStyle="1" w:styleId="ListLabel64">
    <w:name w:val="ListLabel 64"/>
    <w:uiPriority w:val="99"/>
    <w:rsid w:val="0004697F"/>
  </w:style>
  <w:style w:type="character" w:customStyle="1" w:styleId="ListLabel65">
    <w:name w:val="ListLabel 65"/>
    <w:uiPriority w:val="99"/>
    <w:rsid w:val="0004697F"/>
  </w:style>
  <w:style w:type="character" w:customStyle="1" w:styleId="ListLabel66">
    <w:name w:val="ListLabel 66"/>
    <w:uiPriority w:val="99"/>
    <w:rsid w:val="0004697F"/>
    <w:rPr>
      <w:color w:val="auto"/>
    </w:rPr>
  </w:style>
  <w:style w:type="character" w:customStyle="1" w:styleId="ListLabel67">
    <w:name w:val="ListLabel 67"/>
    <w:uiPriority w:val="99"/>
    <w:rsid w:val="0004697F"/>
  </w:style>
  <w:style w:type="character" w:customStyle="1" w:styleId="ListLabel68">
    <w:name w:val="ListLabel 68"/>
    <w:uiPriority w:val="99"/>
    <w:rsid w:val="0004697F"/>
  </w:style>
  <w:style w:type="character" w:customStyle="1" w:styleId="ListLabel69">
    <w:name w:val="ListLabel 69"/>
    <w:uiPriority w:val="99"/>
    <w:rsid w:val="0004697F"/>
  </w:style>
  <w:style w:type="character" w:customStyle="1" w:styleId="ListLabel70">
    <w:name w:val="ListLabel 70"/>
    <w:uiPriority w:val="99"/>
    <w:rsid w:val="0004697F"/>
  </w:style>
  <w:style w:type="character" w:customStyle="1" w:styleId="ListLabel71">
    <w:name w:val="ListLabel 71"/>
    <w:uiPriority w:val="99"/>
    <w:rsid w:val="0004697F"/>
  </w:style>
  <w:style w:type="character" w:customStyle="1" w:styleId="ListLabel72">
    <w:name w:val="ListLabel 72"/>
    <w:uiPriority w:val="99"/>
    <w:rsid w:val="0004697F"/>
  </w:style>
  <w:style w:type="character" w:customStyle="1" w:styleId="ListLabel73">
    <w:name w:val="ListLabel 73"/>
    <w:uiPriority w:val="99"/>
    <w:rsid w:val="0004697F"/>
  </w:style>
  <w:style w:type="character" w:customStyle="1" w:styleId="ListLabel74">
    <w:name w:val="ListLabel 74"/>
    <w:uiPriority w:val="99"/>
    <w:rsid w:val="0004697F"/>
  </w:style>
  <w:style w:type="character" w:customStyle="1" w:styleId="ListLabel75">
    <w:name w:val="ListLabel 75"/>
    <w:uiPriority w:val="99"/>
    <w:rsid w:val="0004697F"/>
    <w:rPr>
      <w:color w:val="auto"/>
    </w:rPr>
  </w:style>
  <w:style w:type="character" w:customStyle="1" w:styleId="ListLabel76">
    <w:name w:val="ListLabel 76"/>
    <w:uiPriority w:val="99"/>
    <w:rsid w:val="0004697F"/>
  </w:style>
  <w:style w:type="character" w:customStyle="1" w:styleId="ListLabel77">
    <w:name w:val="ListLabel 77"/>
    <w:uiPriority w:val="99"/>
    <w:rsid w:val="0004697F"/>
  </w:style>
  <w:style w:type="character" w:customStyle="1" w:styleId="ListLabel78">
    <w:name w:val="ListLabel 78"/>
    <w:uiPriority w:val="99"/>
    <w:rsid w:val="0004697F"/>
  </w:style>
  <w:style w:type="character" w:customStyle="1" w:styleId="ListLabel79">
    <w:name w:val="ListLabel 79"/>
    <w:uiPriority w:val="99"/>
    <w:rsid w:val="0004697F"/>
  </w:style>
  <w:style w:type="character" w:customStyle="1" w:styleId="ListLabel80">
    <w:name w:val="ListLabel 80"/>
    <w:uiPriority w:val="99"/>
    <w:rsid w:val="0004697F"/>
  </w:style>
  <w:style w:type="character" w:customStyle="1" w:styleId="ListLabel81">
    <w:name w:val="ListLabel 81"/>
    <w:uiPriority w:val="99"/>
    <w:rsid w:val="0004697F"/>
  </w:style>
  <w:style w:type="character" w:customStyle="1" w:styleId="ListLabel82">
    <w:name w:val="ListLabel 82"/>
    <w:uiPriority w:val="99"/>
    <w:rsid w:val="0004697F"/>
  </w:style>
  <w:style w:type="character" w:customStyle="1" w:styleId="ListLabel83">
    <w:name w:val="ListLabel 83"/>
    <w:uiPriority w:val="99"/>
    <w:rsid w:val="0004697F"/>
  </w:style>
  <w:style w:type="character" w:customStyle="1" w:styleId="ListLabel84">
    <w:name w:val="ListLabel 84"/>
    <w:uiPriority w:val="99"/>
    <w:rsid w:val="0004697F"/>
    <w:rPr>
      <w:rFonts w:ascii="Open Sans" w:hAnsi="Open Sans"/>
      <w:b/>
      <w:sz w:val="20"/>
    </w:rPr>
  </w:style>
  <w:style w:type="character" w:customStyle="1" w:styleId="ListLabel85">
    <w:name w:val="ListLabel 85"/>
    <w:uiPriority w:val="99"/>
    <w:rsid w:val="0004697F"/>
  </w:style>
  <w:style w:type="character" w:customStyle="1" w:styleId="ListLabel86">
    <w:name w:val="ListLabel 86"/>
    <w:uiPriority w:val="99"/>
    <w:rsid w:val="0004697F"/>
  </w:style>
  <w:style w:type="character" w:customStyle="1" w:styleId="ListLabel87">
    <w:name w:val="ListLabel 87"/>
    <w:uiPriority w:val="99"/>
    <w:rsid w:val="0004697F"/>
  </w:style>
  <w:style w:type="character" w:customStyle="1" w:styleId="ListLabel88">
    <w:name w:val="ListLabel 88"/>
    <w:uiPriority w:val="99"/>
    <w:rsid w:val="0004697F"/>
  </w:style>
  <w:style w:type="character" w:customStyle="1" w:styleId="ListLabel89">
    <w:name w:val="ListLabel 89"/>
    <w:uiPriority w:val="99"/>
    <w:rsid w:val="0004697F"/>
  </w:style>
  <w:style w:type="character" w:customStyle="1" w:styleId="ListLabel90">
    <w:name w:val="ListLabel 90"/>
    <w:uiPriority w:val="99"/>
    <w:rsid w:val="0004697F"/>
  </w:style>
  <w:style w:type="character" w:customStyle="1" w:styleId="ListLabel91">
    <w:name w:val="ListLabel 91"/>
    <w:uiPriority w:val="99"/>
    <w:rsid w:val="0004697F"/>
  </w:style>
  <w:style w:type="character" w:customStyle="1" w:styleId="ListLabel92">
    <w:name w:val="ListLabel 92"/>
    <w:uiPriority w:val="99"/>
    <w:rsid w:val="0004697F"/>
  </w:style>
  <w:style w:type="character" w:customStyle="1" w:styleId="ListLabel93">
    <w:name w:val="ListLabel 93"/>
    <w:uiPriority w:val="99"/>
    <w:rsid w:val="0004697F"/>
  </w:style>
  <w:style w:type="character" w:customStyle="1" w:styleId="ListLabel94">
    <w:name w:val="ListLabel 94"/>
    <w:uiPriority w:val="99"/>
    <w:rsid w:val="0004697F"/>
  </w:style>
  <w:style w:type="character" w:customStyle="1" w:styleId="ListLabel95">
    <w:name w:val="ListLabel 95"/>
    <w:uiPriority w:val="99"/>
    <w:rsid w:val="0004697F"/>
  </w:style>
  <w:style w:type="character" w:customStyle="1" w:styleId="ListLabel96">
    <w:name w:val="ListLabel 96"/>
    <w:uiPriority w:val="99"/>
    <w:rsid w:val="0004697F"/>
  </w:style>
  <w:style w:type="character" w:customStyle="1" w:styleId="ListLabel97">
    <w:name w:val="ListLabel 97"/>
    <w:uiPriority w:val="99"/>
    <w:rsid w:val="0004697F"/>
  </w:style>
  <w:style w:type="character" w:customStyle="1" w:styleId="ListLabel98">
    <w:name w:val="ListLabel 98"/>
    <w:uiPriority w:val="99"/>
    <w:rsid w:val="0004697F"/>
  </w:style>
  <w:style w:type="character" w:customStyle="1" w:styleId="ListLabel99">
    <w:name w:val="ListLabel 99"/>
    <w:uiPriority w:val="99"/>
    <w:rsid w:val="0004697F"/>
  </w:style>
  <w:style w:type="character" w:customStyle="1" w:styleId="ListLabel100">
    <w:name w:val="ListLabel 100"/>
    <w:uiPriority w:val="99"/>
    <w:rsid w:val="0004697F"/>
  </w:style>
  <w:style w:type="character" w:customStyle="1" w:styleId="ListLabel101">
    <w:name w:val="ListLabel 101"/>
    <w:uiPriority w:val="99"/>
    <w:rsid w:val="0004697F"/>
  </w:style>
  <w:style w:type="character" w:customStyle="1" w:styleId="ListLabel102">
    <w:name w:val="ListLabel 102"/>
    <w:uiPriority w:val="99"/>
    <w:rsid w:val="0004697F"/>
  </w:style>
  <w:style w:type="character" w:customStyle="1" w:styleId="ListLabel103">
    <w:name w:val="ListLabel 103"/>
    <w:uiPriority w:val="99"/>
    <w:rsid w:val="0004697F"/>
  </w:style>
  <w:style w:type="character" w:customStyle="1" w:styleId="ListLabel104">
    <w:name w:val="ListLabel 104"/>
    <w:uiPriority w:val="99"/>
    <w:rsid w:val="0004697F"/>
  </w:style>
  <w:style w:type="character" w:customStyle="1" w:styleId="ListLabel105">
    <w:name w:val="ListLabel 105"/>
    <w:uiPriority w:val="99"/>
    <w:rsid w:val="0004697F"/>
  </w:style>
  <w:style w:type="character" w:customStyle="1" w:styleId="ListLabel106">
    <w:name w:val="ListLabel 106"/>
    <w:uiPriority w:val="99"/>
    <w:rsid w:val="0004697F"/>
  </w:style>
  <w:style w:type="character" w:customStyle="1" w:styleId="ListLabel107">
    <w:name w:val="ListLabel 107"/>
    <w:uiPriority w:val="99"/>
    <w:rsid w:val="0004697F"/>
  </w:style>
  <w:style w:type="character" w:customStyle="1" w:styleId="ListLabel108">
    <w:name w:val="ListLabel 108"/>
    <w:uiPriority w:val="99"/>
    <w:rsid w:val="0004697F"/>
  </w:style>
  <w:style w:type="character" w:customStyle="1" w:styleId="ListLabel109">
    <w:name w:val="ListLabel 109"/>
    <w:uiPriority w:val="99"/>
    <w:rsid w:val="0004697F"/>
  </w:style>
  <w:style w:type="character" w:customStyle="1" w:styleId="ListLabel110">
    <w:name w:val="ListLabel 110"/>
    <w:uiPriority w:val="99"/>
    <w:rsid w:val="0004697F"/>
  </w:style>
  <w:style w:type="character" w:customStyle="1" w:styleId="ListLabel111">
    <w:name w:val="ListLabel 111"/>
    <w:uiPriority w:val="99"/>
    <w:rsid w:val="0004697F"/>
    <w:rPr>
      <w:rFonts w:eastAsia="Times New Roman"/>
    </w:rPr>
  </w:style>
  <w:style w:type="character" w:customStyle="1" w:styleId="ListLabel112">
    <w:name w:val="ListLabel 112"/>
    <w:uiPriority w:val="99"/>
    <w:rsid w:val="0004697F"/>
  </w:style>
  <w:style w:type="character" w:customStyle="1" w:styleId="ListLabel113">
    <w:name w:val="ListLabel 113"/>
    <w:uiPriority w:val="99"/>
    <w:rsid w:val="0004697F"/>
  </w:style>
  <w:style w:type="character" w:customStyle="1" w:styleId="ListLabel114">
    <w:name w:val="ListLabel 114"/>
    <w:uiPriority w:val="99"/>
    <w:rsid w:val="0004697F"/>
  </w:style>
  <w:style w:type="character" w:customStyle="1" w:styleId="ListLabel115">
    <w:name w:val="ListLabel 115"/>
    <w:uiPriority w:val="99"/>
    <w:rsid w:val="0004697F"/>
  </w:style>
  <w:style w:type="character" w:customStyle="1" w:styleId="ListLabel116">
    <w:name w:val="ListLabel 116"/>
    <w:uiPriority w:val="99"/>
    <w:rsid w:val="0004697F"/>
  </w:style>
  <w:style w:type="character" w:customStyle="1" w:styleId="ListLabel117">
    <w:name w:val="ListLabel 117"/>
    <w:uiPriority w:val="99"/>
    <w:rsid w:val="0004697F"/>
  </w:style>
  <w:style w:type="character" w:customStyle="1" w:styleId="ListLabel118">
    <w:name w:val="ListLabel 118"/>
    <w:uiPriority w:val="99"/>
    <w:rsid w:val="0004697F"/>
  </w:style>
  <w:style w:type="character" w:customStyle="1" w:styleId="ListLabel119">
    <w:name w:val="ListLabel 119"/>
    <w:uiPriority w:val="99"/>
    <w:rsid w:val="0004697F"/>
  </w:style>
  <w:style w:type="character" w:customStyle="1" w:styleId="ListLabel120">
    <w:name w:val="ListLabel 120"/>
    <w:uiPriority w:val="99"/>
    <w:rsid w:val="0004697F"/>
    <w:rPr>
      <w:rFonts w:eastAsia="Times New Roman"/>
    </w:rPr>
  </w:style>
  <w:style w:type="character" w:customStyle="1" w:styleId="ListLabel121">
    <w:name w:val="ListLabel 121"/>
    <w:uiPriority w:val="99"/>
    <w:rsid w:val="0004697F"/>
  </w:style>
  <w:style w:type="character" w:customStyle="1" w:styleId="ListLabel122">
    <w:name w:val="ListLabel 122"/>
    <w:uiPriority w:val="99"/>
    <w:rsid w:val="0004697F"/>
  </w:style>
  <w:style w:type="character" w:customStyle="1" w:styleId="ListLabel123">
    <w:name w:val="ListLabel 123"/>
    <w:uiPriority w:val="99"/>
    <w:rsid w:val="0004697F"/>
  </w:style>
  <w:style w:type="character" w:customStyle="1" w:styleId="ListLabel124">
    <w:name w:val="ListLabel 124"/>
    <w:uiPriority w:val="99"/>
    <w:rsid w:val="0004697F"/>
  </w:style>
  <w:style w:type="character" w:customStyle="1" w:styleId="ListLabel125">
    <w:name w:val="ListLabel 125"/>
    <w:uiPriority w:val="99"/>
    <w:rsid w:val="0004697F"/>
  </w:style>
  <w:style w:type="character" w:customStyle="1" w:styleId="ListLabel126">
    <w:name w:val="ListLabel 126"/>
    <w:uiPriority w:val="99"/>
    <w:rsid w:val="0004697F"/>
  </w:style>
  <w:style w:type="character" w:customStyle="1" w:styleId="ListLabel127">
    <w:name w:val="ListLabel 127"/>
    <w:uiPriority w:val="99"/>
    <w:rsid w:val="0004697F"/>
  </w:style>
  <w:style w:type="character" w:customStyle="1" w:styleId="ListLabel128">
    <w:name w:val="ListLabel 128"/>
    <w:uiPriority w:val="99"/>
    <w:rsid w:val="0004697F"/>
  </w:style>
  <w:style w:type="character" w:customStyle="1" w:styleId="ListLabel129">
    <w:name w:val="ListLabel 129"/>
    <w:uiPriority w:val="99"/>
    <w:rsid w:val="0004697F"/>
  </w:style>
  <w:style w:type="character" w:customStyle="1" w:styleId="ListLabel130">
    <w:name w:val="ListLabel 130"/>
    <w:uiPriority w:val="99"/>
    <w:rsid w:val="0004697F"/>
  </w:style>
  <w:style w:type="character" w:customStyle="1" w:styleId="ListLabel131">
    <w:name w:val="ListLabel 131"/>
    <w:uiPriority w:val="99"/>
    <w:rsid w:val="0004697F"/>
  </w:style>
  <w:style w:type="character" w:customStyle="1" w:styleId="ListLabel132">
    <w:name w:val="ListLabel 132"/>
    <w:uiPriority w:val="99"/>
    <w:rsid w:val="0004697F"/>
  </w:style>
  <w:style w:type="character" w:customStyle="1" w:styleId="ListLabel133">
    <w:name w:val="ListLabel 133"/>
    <w:uiPriority w:val="99"/>
    <w:rsid w:val="0004697F"/>
  </w:style>
  <w:style w:type="character" w:customStyle="1" w:styleId="ListLabel134">
    <w:name w:val="ListLabel 134"/>
    <w:uiPriority w:val="99"/>
    <w:rsid w:val="0004697F"/>
  </w:style>
  <w:style w:type="character" w:customStyle="1" w:styleId="ListLabel135">
    <w:name w:val="ListLabel 135"/>
    <w:uiPriority w:val="99"/>
    <w:rsid w:val="0004697F"/>
  </w:style>
  <w:style w:type="character" w:customStyle="1" w:styleId="ListLabel136">
    <w:name w:val="ListLabel 136"/>
    <w:uiPriority w:val="99"/>
    <w:rsid w:val="0004697F"/>
  </w:style>
  <w:style w:type="character" w:customStyle="1" w:styleId="ListLabel137">
    <w:name w:val="ListLabel 137"/>
    <w:uiPriority w:val="99"/>
    <w:rsid w:val="0004697F"/>
  </w:style>
  <w:style w:type="character" w:customStyle="1" w:styleId="ListLabel138">
    <w:name w:val="ListLabel 138"/>
    <w:uiPriority w:val="99"/>
    <w:rsid w:val="0004697F"/>
  </w:style>
  <w:style w:type="character" w:customStyle="1" w:styleId="ListLabel139">
    <w:name w:val="ListLabel 139"/>
    <w:uiPriority w:val="99"/>
    <w:rsid w:val="0004697F"/>
  </w:style>
  <w:style w:type="character" w:customStyle="1" w:styleId="ListLabel140">
    <w:name w:val="ListLabel 140"/>
    <w:uiPriority w:val="99"/>
    <w:rsid w:val="0004697F"/>
  </w:style>
  <w:style w:type="character" w:customStyle="1" w:styleId="ListLabel141">
    <w:name w:val="ListLabel 141"/>
    <w:uiPriority w:val="99"/>
    <w:rsid w:val="0004697F"/>
  </w:style>
  <w:style w:type="character" w:customStyle="1" w:styleId="ListLabel142">
    <w:name w:val="ListLabel 142"/>
    <w:uiPriority w:val="99"/>
    <w:rsid w:val="0004697F"/>
  </w:style>
  <w:style w:type="character" w:customStyle="1" w:styleId="ListLabel143">
    <w:name w:val="ListLabel 143"/>
    <w:uiPriority w:val="99"/>
    <w:rsid w:val="0004697F"/>
  </w:style>
  <w:style w:type="character" w:customStyle="1" w:styleId="ListLabel144">
    <w:name w:val="ListLabel 144"/>
    <w:uiPriority w:val="99"/>
    <w:rsid w:val="0004697F"/>
  </w:style>
  <w:style w:type="character" w:customStyle="1" w:styleId="ListLabel145">
    <w:name w:val="ListLabel 145"/>
    <w:uiPriority w:val="99"/>
    <w:rsid w:val="0004697F"/>
  </w:style>
  <w:style w:type="character" w:customStyle="1" w:styleId="ListLabel146">
    <w:name w:val="ListLabel 146"/>
    <w:uiPriority w:val="99"/>
    <w:rsid w:val="0004697F"/>
  </w:style>
  <w:style w:type="character" w:customStyle="1" w:styleId="ListLabel147">
    <w:name w:val="ListLabel 147"/>
    <w:uiPriority w:val="99"/>
    <w:rsid w:val="0004697F"/>
    <w:rPr>
      <w:rFonts w:eastAsia="Times New Roman"/>
    </w:rPr>
  </w:style>
  <w:style w:type="character" w:customStyle="1" w:styleId="ListLabel148">
    <w:name w:val="ListLabel 148"/>
    <w:uiPriority w:val="99"/>
    <w:rsid w:val="0004697F"/>
  </w:style>
  <w:style w:type="character" w:customStyle="1" w:styleId="ListLabel149">
    <w:name w:val="ListLabel 149"/>
    <w:uiPriority w:val="99"/>
    <w:rsid w:val="0004697F"/>
    <w:rPr>
      <w:sz w:val="20"/>
    </w:rPr>
  </w:style>
  <w:style w:type="character" w:customStyle="1" w:styleId="ListLabel150">
    <w:name w:val="ListLabel 150"/>
    <w:uiPriority w:val="99"/>
    <w:rsid w:val="0004697F"/>
  </w:style>
  <w:style w:type="character" w:customStyle="1" w:styleId="ListLabel151">
    <w:name w:val="ListLabel 151"/>
    <w:uiPriority w:val="99"/>
    <w:rsid w:val="0004697F"/>
  </w:style>
  <w:style w:type="character" w:customStyle="1" w:styleId="ListLabel152">
    <w:name w:val="ListLabel 152"/>
    <w:uiPriority w:val="99"/>
    <w:rsid w:val="0004697F"/>
  </w:style>
  <w:style w:type="character" w:customStyle="1" w:styleId="ListLabel153">
    <w:name w:val="ListLabel 153"/>
    <w:uiPriority w:val="99"/>
    <w:rsid w:val="0004697F"/>
  </w:style>
  <w:style w:type="character" w:customStyle="1" w:styleId="ListLabel154">
    <w:name w:val="ListLabel 154"/>
    <w:uiPriority w:val="99"/>
    <w:rsid w:val="0004697F"/>
  </w:style>
  <w:style w:type="character" w:customStyle="1" w:styleId="ListLabel155">
    <w:name w:val="ListLabel 155"/>
    <w:uiPriority w:val="99"/>
    <w:rsid w:val="0004697F"/>
  </w:style>
  <w:style w:type="character" w:customStyle="1" w:styleId="ListLabel156">
    <w:name w:val="ListLabel 156"/>
    <w:uiPriority w:val="99"/>
    <w:rsid w:val="0004697F"/>
    <w:rPr>
      <w:rFonts w:eastAsia="Times New Roman"/>
    </w:rPr>
  </w:style>
  <w:style w:type="character" w:customStyle="1" w:styleId="ListLabel157">
    <w:name w:val="ListLabel 157"/>
    <w:uiPriority w:val="99"/>
    <w:rsid w:val="0004697F"/>
  </w:style>
  <w:style w:type="character" w:customStyle="1" w:styleId="ListLabel158">
    <w:name w:val="ListLabel 158"/>
    <w:uiPriority w:val="99"/>
    <w:rsid w:val="0004697F"/>
  </w:style>
  <w:style w:type="character" w:customStyle="1" w:styleId="ListLabel159">
    <w:name w:val="ListLabel 159"/>
    <w:uiPriority w:val="99"/>
    <w:rsid w:val="0004697F"/>
  </w:style>
  <w:style w:type="character" w:customStyle="1" w:styleId="ListLabel160">
    <w:name w:val="ListLabel 160"/>
    <w:uiPriority w:val="99"/>
    <w:rsid w:val="0004697F"/>
  </w:style>
  <w:style w:type="character" w:customStyle="1" w:styleId="ListLabel161">
    <w:name w:val="ListLabel 161"/>
    <w:uiPriority w:val="99"/>
    <w:rsid w:val="0004697F"/>
  </w:style>
  <w:style w:type="character" w:customStyle="1" w:styleId="ListLabel162">
    <w:name w:val="ListLabel 162"/>
    <w:uiPriority w:val="99"/>
    <w:rsid w:val="0004697F"/>
  </w:style>
  <w:style w:type="character" w:customStyle="1" w:styleId="ListLabel163">
    <w:name w:val="ListLabel 163"/>
    <w:uiPriority w:val="99"/>
    <w:rsid w:val="0004697F"/>
  </w:style>
  <w:style w:type="character" w:customStyle="1" w:styleId="ListLabel164">
    <w:name w:val="ListLabel 164"/>
    <w:uiPriority w:val="99"/>
    <w:rsid w:val="0004697F"/>
  </w:style>
  <w:style w:type="character" w:customStyle="1" w:styleId="ListLabel165">
    <w:name w:val="ListLabel 165"/>
    <w:uiPriority w:val="99"/>
    <w:rsid w:val="0004697F"/>
  </w:style>
  <w:style w:type="character" w:customStyle="1" w:styleId="ListLabel166">
    <w:name w:val="ListLabel 166"/>
    <w:uiPriority w:val="99"/>
    <w:rsid w:val="0004697F"/>
  </w:style>
  <w:style w:type="character" w:customStyle="1" w:styleId="ListLabel167">
    <w:name w:val="ListLabel 167"/>
    <w:uiPriority w:val="99"/>
    <w:rsid w:val="0004697F"/>
  </w:style>
  <w:style w:type="character" w:customStyle="1" w:styleId="ListLabel168">
    <w:name w:val="ListLabel 168"/>
    <w:uiPriority w:val="99"/>
    <w:rsid w:val="0004697F"/>
  </w:style>
  <w:style w:type="character" w:customStyle="1" w:styleId="ListLabel169">
    <w:name w:val="ListLabel 169"/>
    <w:uiPriority w:val="99"/>
    <w:rsid w:val="0004697F"/>
  </w:style>
  <w:style w:type="character" w:customStyle="1" w:styleId="ListLabel170">
    <w:name w:val="ListLabel 170"/>
    <w:uiPriority w:val="99"/>
    <w:rsid w:val="0004697F"/>
  </w:style>
  <w:style w:type="character" w:customStyle="1" w:styleId="ListLabel171">
    <w:name w:val="ListLabel 171"/>
    <w:uiPriority w:val="99"/>
    <w:rsid w:val="0004697F"/>
  </w:style>
  <w:style w:type="character" w:customStyle="1" w:styleId="ListLabel172">
    <w:name w:val="ListLabel 172"/>
    <w:uiPriority w:val="99"/>
    <w:rsid w:val="0004697F"/>
  </w:style>
  <w:style w:type="character" w:customStyle="1" w:styleId="ListLabel173">
    <w:name w:val="ListLabel 173"/>
    <w:uiPriority w:val="99"/>
    <w:rsid w:val="0004697F"/>
  </w:style>
  <w:style w:type="character" w:customStyle="1" w:styleId="ListLabel174">
    <w:name w:val="ListLabel 174"/>
    <w:uiPriority w:val="99"/>
    <w:rsid w:val="0004697F"/>
  </w:style>
  <w:style w:type="character" w:customStyle="1" w:styleId="ListLabel175">
    <w:name w:val="ListLabel 175"/>
    <w:uiPriority w:val="99"/>
    <w:rsid w:val="0004697F"/>
  </w:style>
  <w:style w:type="character" w:customStyle="1" w:styleId="ListLabel176">
    <w:name w:val="ListLabel 176"/>
    <w:uiPriority w:val="99"/>
    <w:rsid w:val="0004697F"/>
  </w:style>
  <w:style w:type="character" w:customStyle="1" w:styleId="ListLabel177">
    <w:name w:val="ListLabel 177"/>
    <w:uiPriority w:val="99"/>
    <w:rsid w:val="0004697F"/>
  </w:style>
  <w:style w:type="character" w:customStyle="1" w:styleId="ListLabel178">
    <w:name w:val="ListLabel 178"/>
    <w:uiPriority w:val="99"/>
    <w:rsid w:val="0004697F"/>
  </w:style>
  <w:style w:type="character" w:customStyle="1" w:styleId="ListLabel179">
    <w:name w:val="ListLabel 179"/>
    <w:uiPriority w:val="99"/>
    <w:rsid w:val="0004697F"/>
  </w:style>
  <w:style w:type="character" w:customStyle="1" w:styleId="ListLabel180">
    <w:name w:val="ListLabel 180"/>
    <w:uiPriority w:val="99"/>
    <w:rsid w:val="0004697F"/>
  </w:style>
  <w:style w:type="character" w:customStyle="1" w:styleId="ListLabel181">
    <w:name w:val="ListLabel 181"/>
    <w:uiPriority w:val="99"/>
    <w:rsid w:val="0004697F"/>
  </w:style>
  <w:style w:type="character" w:customStyle="1" w:styleId="ListLabel182">
    <w:name w:val="ListLabel 182"/>
    <w:uiPriority w:val="99"/>
    <w:rsid w:val="0004697F"/>
  </w:style>
  <w:style w:type="character" w:customStyle="1" w:styleId="ListLabel183">
    <w:name w:val="ListLabel 183"/>
    <w:uiPriority w:val="99"/>
    <w:rsid w:val="0004697F"/>
  </w:style>
  <w:style w:type="character" w:customStyle="1" w:styleId="ListLabel184">
    <w:name w:val="ListLabel 184"/>
    <w:uiPriority w:val="99"/>
    <w:rsid w:val="0004697F"/>
  </w:style>
  <w:style w:type="character" w:customStyle="1" w:styleId="ListLabel185">
    <w:name w:val="ListLabel 185"/>
    <w:uiPriority w:val="99"/>
    <w:rsid w:val="0004697F"/>
  </w:style>
  <w:style w:type="character" w:customStyle="1" w:styleId="ListLabel186">
    <w:name w:val="ListLabel 186"/>
    <w:uiPriority w:val="99"/>
    <w:rsid w:val="0004697F"/>
  </w:style>
  <w:style w:type="character" w:customStyle="1" w:styleId="ListLabel187">
    <w:name w:val="ListLabel 187"/>
    <w:uiPriority w:val="99"/>
    <w:rsid w:val="0004697F"/>
  </w:style>
  <w:style w:type="character" w:customStyle="1" w:styleId="ListLabel188">
    <w:name w:val="ListLabel 188"/>
    <w:uiPriority w:val="99"/>
    <w:rsid w:val="0004697F"/>
  </w:style>
  <w:style w:type="character" w:customStyle="1" w:styleId="ListLabel189">
    <w:name w:val="ListLabel 189"/>
    <w:uiPriority w:val="99"/>
    <w:rsid w:val="0004697F"/>
  </w:style>
  <w:style w:type="character" w:customStyle="1" w:styleId="ListLabel190">
    <w:name w:val="ListLabel 190"/>
    <w:uiPriority w:val="99"/>
    <w:rsid w:val="0004697F"/>
  </w:style>
  <w:style w:type="character" w:customStyle="1" w:styleId="ListLabel191">
    <w:name w:val="ListLabel 191"/>
    <w:uiPriority w:val="99"/>
    <w:rsid w:val="0004697F"/>
  </w:style>
  <w:style w:type="character" w:customStyle="1" w:styleId="ListLabel192">
    <w:name w:val="ListLabel 192"/>
    <w:uiPriority w:val="99"/>
    <w:rsid w:val="0004697F"/>
  </w:style>
  <w:style w:type="character" w:customStyle="1" w:styleId="ListLabel193">
    <w:name w:val="ListLabel 193"/>
    <w:uiPriority w:val="99"/>
    <w:rsid w:val="0004697F"/>
  </w:style>
  <w:style w:type="character" w:customStyle="1" w:styleId="ListLabel194">
    <w:name w:val="ListLabel 194"/>
    <w:uiPriority w:val="99"/>
    <w:rsid w:val="0004697F"/>
  </w:style>
  <w:style w:type="character" w:customStyle="1" w:styleId="ListLabel195">
    <w:name w:val="ListLabel 195"/>
    <w:uiPriority w:val="99"/>
    <w:rsid w:val="0004697F"/>
  </w:style>
  <w:style w:type="character" w:customStyle="1" w:styleId="ListLabel196">
    <w:name w:val="ListLabel 196"/>
    <w:uiPriority w:val="99"/>
    <w:rsid w:val="0004697F"/>
  </w:style>
  <w:style w:type="character" w:customStyle="1" w:styleId="ListLabel197">
    <w:name w:val="ListLabel 197"/>
    <w:uiPriority w:val="99"/>
    <w:rsid w:val="0004697F"/>
  </w:style>
  <w:style w:type="character" w:customStyle="1" w:styleId="ListLabel198">
    <w:name w:val="ListLabel 198"/>
    <w:uiPriority w:val="99"/>
    <w:rsid w:val="0004697F"/>
  </w:style>
  <w:style w:type="character" w:customStyle="1" w:styleId="ListLabel199">
    <w:name w:val="ListLabel 199"/>
    <w:uiPriority w:val="99"/>
    <w:rsid w:val="0004697F"/>
  </w:style>
  <w:style w:type="character" w:customStyle="1" w:styleId="ListLabel200">
    <w:name w:val="ListLabel 200"/>
    <w:uiPriority w:val="99"/>
    <w:rsid w:val="0004697F"/>
  </w:style>
  <w:style w:type="character" w:customStyle="1" w:styleId="ListLabel201">
    <w:name w:val="ListLabel 201"/>
    <w:uiPriority w:val="99"/>
    <w:rsid w:val="0004697F"/>
  </w:style>
  <w:style w:type="character" w:customStyle="1" w:styleId="ListLabel202">
    <w:name w:val="ListLabel 202"/>
    <w:uiPriority w:val="99"/>
    <w:rsid w:val="0004697F"/>
  </w:style>
  <w:style w:type="character" w:customStyle="1" w:styleId="ListLabel203">
    <w:name w:val="ListLabel 203"/>
    <w:uiPriority w:val="99"/>
    <w:rsid w:val="0004697F"/>
  </w:style>
  <w:style w:type="character" w:customStyle="1" w:styleId="ListLabel204">
    <w:name w:val="ListLabel 204"/>
    <w:uiPriority w:val="99"/>
    <w:rsid w:val="0004697F"/>
  </w:style>
  <w:style w:type="character" w:customStyle="1" w:styleId="ListLabel205">
    <w:name w:val="ListLabel 205"/>
    <w:uiPriority w:val="99"/>
    <w:rsid w:val="0004697F"/>
  </w:style>
  <w:style w:type="character" w:customStyle="1" w:styleId="ListLabel206">
    <w:name w:val="ListLabel 206"/>
    <w:uiPriority w:val="99"/>
    <w:rsid w:val="0004697F"/>
  </w:style>
  <w:style w:type="character" w:customStyle="1" w:styleId="ListLabel207">
    <w:name w:val="ListLabel 207"/>
    <w:uiPriority w:val="99"/>
    <w:rsid w:val="0004697F"/>
  </w:style>
  <w:style w:type="character" w:customStyle="1" w:styleId="ListLabel208">
    <w:name w:val="ListLabel 208"/>
    <w:uiPriority w:val="99"/>
    <w:rsid w:val="0004697F"/>
  </w:style>
  <w:style w:type="character" w:customStyle="1" w:styleId="ListLabel209">
    <w:name w:val="ListLabel 209"/>
    <w:uiPriority w:val="99"/>
    <w:rsid w:val="0004697F"/>
  </w:style>
  <w:style w:type="character" w:customStyle="1" w:styleId="ListLabel210">
    <w:name w:val="ListLabel 210"/>
    <w:uiPriority w:val="99"/>
    <w:rsid w:val="0004697F"/>
    <w:rPr>
      <w:rFonts w:eastAsia="Times New Roman"/>
    </w:rPr>
  </w:style>
  <w:style w:type="character" w:customStyle="1" w:styleId="ListLabel211">
    <w:name w:val="ListLabel 211"/>
    <w:uiPriority w:val="99"/>
    <w:rsid w:val="0004697F"/>
  </w:style>
  <w:style w:type="character" w:customStyle="1" w:styleId="ListLabel212">
    <w:name w:val="ListLabel 212"/>
    <w:uiPriority w:val="99"/>
    <w:rsid w:val="0004697F"/>
  </w:style>
  <w:style w:type="character" w:customStyle="1" w:styleId="ListLabel213">
    <w:name w:val="ListLabel 213"/>
    <w:uiPriority w:val="99"/>
    <w:rsid w:val="0004697F"/>
  </w:style>
  <w:style w:type="character" w:customStyle="1" w:styleId="ListLabel214">
    <w:name w:val="ListLabel 214"/>
    <w:uiPriority w:val="99"/>
    <w:rsid w:val="0004697F"/>
  </w:style>
  <w:style w:type="character" w:customStyle="1" w:styleId="ListLabel215">
    <w:name w:val="ListLabel 215"/>
    <w:uiPriority w:val="99"/>
    <w:rsid w:val="0004697F"/>
  </w:style>
  <w:style w:type="character" w:customStyle="1" w:styleId="ListLabel216">
    <w:name w:val="ListLabel 216"/>
    <w:uiPriority w:val="99"/>
    <w:rsid w:val="0004697F"/>
  </w:style>
  <w:style w:type="character" w:customStyle="1" w:styleId="ListLabel217">
    <w:name w:val="ListLabel 217"/>
    <w:uiPriority w:val="99"/>
    <w:rsid w:val="0004697F"/>
  </w:style>
  <w:style w:type="character" w:customStyle="1" w:styleId="ListLabel218">
    <w:name w:val="ListLabel 218"/>
    <w:uiPriority w:val="99"/>
    <w:rsid w:val="0004697F"/>
  </w:style>
  <w:style w:type="character" w:customStyle="1" w:styleId="ListLabel219">
    <w:name w:val="ListLabel 219"/>
    <w:uiPriority w:val="99"/>
    <w:rsid w:val="0004697F"/>
    <w:rPr>
      <w:rFonts w:eastAsia="Times New Roman"/>
    </w:rPr>
  </w:style>
  <w:style w:type="character" w:customStyle="1" w:styleId="ListLabel220">
    <w:name w:val="ListLabel 220"/>
    <w:uiPriority w:val="99"/>
    <w:rsid w:val="0004697F"/>
  </w:style>
  <w:style w:type="character" w:customStyle="1" w:styleId="ListLabel221">
    <w:name w:val="ListLabel 221"/>
    <w:uiPriority w:val="99"/>
    <w:rsid w:val="0004697F"/>
  </w:style>
  <w:style w:type="character" w:customStyle="1" w:styleId="ListLabel222">
    <w:name w:val="ListLabel 222"/>
    <w:uiPriority w:val="99"/>
    <w:rsid w:val="0004697F"/>
  </w:style>
  <w:style w:type="character" w:customStyle="1" w:styleId="ListLabel223">
    <w:name w:val="ListLabel 223"/>
    <w:uiPriority w:val="99"/>
    <w:rsid w:val="0004697F"/>
  </w:style>
  <w:style w:type="character" w:customStyle="1" w:styleId="ListLabel224">
    <w:name w:val="ListLabel 224"/>
    <w:uiPriority w:val="99"/>
    <w:rsid w:val="0004697F"/>
  </w:style>
  <w:style w:type="character" w:customStyle="1" w:styleId="ListLabel225">
    <w:name w:val="ListLabel 225"/>
    <w:uiPriority w:val="99"/>
    <w:rsid w:val="0004697F"/>
  </w:style>
  <w:style w:type="character" w:customStyle="1" w:styleId="ListLabel226">
    <w:name w:val="ListLabel 226"/>
    <w:uiPriority w:val="99"/>
    <w:rsid w:val="0004697F"/>
  </w:style>
  <w:style w:type="character" w:customStyle="1" w:styleId="ListLabel227">
    <w:name w:val="ListLabel 227"/>
    <w:uiPriority w:val="99"/>
    <w:rsid w:val="0004697F"/>
  </w:style>
  <w:style w:type="character" w:customStyle="1" w:styleId="ListLabel228">
    <w:name w:val="ListLabel 228"/>
    <w:uiPriority w:val="99"/>
    <w:rsid w:val="0004697F"/>
    <w:rPr>
      <w:rFonts w:eastAsia="Times New Roman"/>
    </w:rPr>
  </w:style>
  <w:style w:type="character" w:customStyle="1" w:styleId="ListLabel229">
    <w:name w:val="ListLabel 229"/>
    <w:uiPriority w:val="99"/>
    <w:rsid w:val="0004697F"/>
  </w:style>
  <w:style w:type="character" w:customStyle="1" w:styleId="ListLabel230">
    <w:name w:val="ListLabel 230"/>
    <w:uiPriority w:val="99"/>
    <w:rsid w:val="0004697F"/>
  </w:style>
  <w:style w:type="character" w:customStyle="1" w:styleId="ListLabel231">
    <w:name w:val="ListLabel 231"/>
    <w:uiPriority w:val="99"/>
    <w:rsid w:val="0004697F"/>
  </w:style>
  <w:style w:type="character" w:customStyle="1" w:styleId="ListLabel232">
    <w:name w:val="ListLabel 232"/>
    <w:uiPriority w:val="99"/>
    <w:rsid w:val="0004697F"/>
  </w:style>
  <w:style w:type="character" w:customStyle="1" w:styleId="ListLabel233">
    <w:name w:val="ListLabel 233"/>
    <w:uiPriority w:val="99"/>
    <w:rsid w:val="0004697F"/>
  </w:style>
  <w:style w:type="character" w:customStyle="1" w:styleId="ListLabel234">
    <w:name w:val="ListLabel 234"/>
    <w:uiPriority w:val="99"/>
    <w:rsid w:val="0004697F"/>
  </w:style>
  <w:style w:type="character" w:customStyle="1" w:styleId="ListLabel235">
    <w:name w:val="ListLabel 235"/>
    <w:uiPriority w:val="99"/>
    <w:rsid w:val="0004697F"/>
  </w:style>
  <w:style w:type="character" w:customStyle="1" w:styleId="ListLabel236">
    <w:name w:val="ListLabel 236"/>
    <w:uiPriority w:val="99"/>
    <w:rsid w:val="0004697F"/>
  </w:style>
  <w:style w:type="character" w:customStyle="1" w:styleId="ListLabel237">
    <w:name w:val="ListLabel 237"/>
    <w:uiPriority w:val="99"/>
    <w:rsid w:val="0004697F"/>
  </w:style>
  <w:style w:type="character" w:customStyle="1" w:styleId="ListLabel238">
    <w:name w:val="ListLabel 238"/>
    <w:uiPriority w:val="99"/>
    <w:rsid w:val="0004697F"/>
  </w:style>
  <w:style w:type="character" w:customStyle="1" w:styleId="ListLabel239">
    <w:name w:val="ListLabel 239"/>
    <w:uiPriority w:val="99"/>
    <w:rsid w:val="0004697F"/>
  </w:style>
  <w:style w:type="character" w:customStyle="1" w:styleId="ListLabel240">
    <w:name w:val="ListLabel 240"/>
    <w:uiPriority w:val="99"/>
    <w:rsid w:val="0004697F"/>
    <w:rPr>
      <w:rFonts w:ascii="Open Sans" w:hAnsi="Open Sans"/>
      <w:b/>
      <w:sz w:val="20"/>
    </w:rPr>
  </w:style>
  <w:style w:type="character" w:customStyle="1" w:styleId="ListLabel241">
    <w:name w:val="ListLabel 241"/>
    <w:uiPriority w:val="99"/>
    <w:rsid w:val="0004697F"/>
  </w:style>
  <w:style w:type="character" w:customStyle="1" w:styleId="ListLabel242">
    <w:name w:val="ListLabel 242"/>
    <w:uiPriority w:val="99"/>
    <w:rsid w:val="0004697F"/>
  </w:style>
  <w:style w:type="character" w:customStyle="1" w:styleId="ListLabel243">
    <w:name w:val="ListLabel 243"/>
    <w:uiPriority w:val="99"/>
    <w:rsid w:val="0004697F"/>
  </w:style>
  <w:style w:type="character" w:customStyle="1" w:styleId="ListLabel244">
    <w:name w:val="ListLabel 244"/>
    <w:uiPriority w:val="99"/>
    <w:rsid w:val="0004697F"/>
  </w:style>
  <w:style w:type="character" w:customStyle="1" w:styleId="ListLabel245">
    <w:name w:val="ListLabel 245"/>
    <w:uiPriority w:val="99"/>
    <w:rsid w:val="0004697F"/>
  </w:style>
  <w:style w:type="character" w:customStyle="1" w:styleId="ListLabel246">
    <w:name w:val="ListLabel 246"/>
    <w:uiPriority w:val="99"/>
    <w:rsid w:val="0004697F"/>
  </w:style>
  <w:style w:type="character" w:customStyle="1" w:styleId="ListLabel247">
    <w:name w:val="ListLabel 247"/>
    <w:uiPriority w:val="99"/>
    <w:rsid w:val="0004697F"/>
  </w:style>
  <w:style w:type="character" w:customStyle="1" w:styleId="ListLabel248">
    <w:name w:val="ListLabel 248"/>
    <w:uiPriority w:val="99"/>
    <w:rsid w:val="0004697F"/>
  </w:style>
  <w:style w:type="character" w:customStyle="1" w:styleId="ListLabel249">
    <w:name w:val="ListLabel 249"/>
    <w:uiPriority w:val="99"/>
    <w:rsid w:val="0004697F"/>
    <w:rPr>
      <w:rFonts w:ascii="Open Sans" w:hAnsi="Open Sans"/>
      <w:b/>
      <w:sz w:val="20"/>
    </w:rPr>
  </w:style>
  <w:style w:type="character" w:customStyle="1" w:styleId="ListLabel250">
    <w:name w:val="ListLabel 250"/>
    <w:uiPriority w:val="99"/>
    <w:rsid w:val="0004697F"/>
  </w:style>
  <w:style w:type="character" w:customStyle="1" w:styleId="ListLabel251">
    <w:name w:val="ListLabel 251"/>
    <w:uiPriority w:val="99"/>
    <w:rsid w:val="0004697F"/>
  </w:style>
  <w:style w:type="character" w:customStyle="1" w:styleId="ListLabel252">
    <w:name w:val="ListLabel 252"/>
    <w:uiPriority w:val="99"/>
    <w:rsid w:val="0004697F"/>
  </w:style>
  <w:style w:type="character" w:customStyle="1" w:styleId="ListLabel253">
    <w:name w:val="ListLabel 253"/>
    <w:uiPriority w:val="99"/>
    <w:rsid w:val="0004697F"/>
  </w:style>
  <w:style w:type="character" w:customStyle="1" w:styleId="ListLabel254">
    <w:name w:val="ListLabel 254"/>
    <w:uiPriority w:val="99"/>
    <w:rsid w:val="0004697F"/>
  </w:style>
  <w:style w:type="character" w:customStyle="1" w:styleId="ListLabel255">
    <w:name w:val="ListLabel 255"/>
    <w:uiPriority w:val="99"/>
    <w:rsid w:val="0004697F"/>
  </w:style>
  <w:style w:type="character" w:customStyle="1" w:styleId="ListLabel256">
    <w:name w:val="ListLabel 256"/>
    <w:uiPriority w:val="99"/>
    <w:rsid w:val="0004697F"/>
  </w:style>
  <w:style w:type="character" w:customStyle="1" w:styleId="ListLabel257">
    <w:name w:val="ListLabel 257"/>
    <w:uiPriority w:val="99"/>
    <w:rsid w:val="0004697F"/>
  </w:style>
  <w:style w:type="character" w:customStyle="1" w:styleId="ListLabel258">
    <w:name w:val="ListLabel 258"/>
    <w:uiPriority w:val="99"/>
    <w:rsid w:val="0004697F"/>
    <w:rPr>
      <w:rFonts w:ascii="Open Sans" w:hAnsi="Open Sans"/>
      <w:b/>
      <w:sz w:val="20"/>
    </w:rPr>
  </w:style>
  <w:style w:type="character" w:customStyle="1" w:styleId="ListLabel259">
    <w:name w:val="ListLabel 259"/>
    <w:uiPriority w:val="99"/>
    <w:rsid w:val="0004697F"/>
  </w:style>
  <w:style w:type="character" w:customStyle="1" w:styleId="ListLabel260">
    <w:name w:val="ListLabel 260"/>
    <w:uiPriority w:val="99"/>
    <w:rsid w:val="0004697F"/>
  </w:style>
  <w:style w:type="character" w:customStyle="1" w:styleId="ListLabel261">
    <w:name w:val="ListLabel 261"/>
    <w:uiPriority w:val="99"/>
    <w:rsid w:val="0004697F"/>
  </w:style>
  <w:style w:type="character" w:customStyle="1" w:styleId="ListLabel262">
    <w:name w:val="ListLabel 262"/>
    <w:uiPriority w:val="99"/>
    <w:rsid w:val="0004697F"/>
  </w:style>
  <w:style w:type="character" w:customStyle="1" w:styleId="ListLabel263">
    <w:name w:val="ListLabel 263"/>
    <w:uiPriority w:val="99"/>
    <w:rsid w:val="0004697F"/>
  </w:style>
  <w:style w:type="character" w:customStyle="1" w:styleId="ListLabel264">
    <w:name w:val="ListLabel 264"/>
    <w:uiPriority w:val="99"/>
    <w:rsid w:val="0004697F"/>
  </w:style>
  <w:style w:type="character" w:customStyle="1" w:styleId="ListLabel265">
    <w:name w:val="ListLabel 265"/>
    <w:uiPriority w:val="99"/>
    <w:rsid w:val="0004697F"/>
  </w:style>
  <w:style w:type="character" w:customStyle="1" w:styleId="ListLabel266">
    <w:name w:val="ListLabel 266"/>
    <w:uiPriority w:val="99"/>
    <w:rsid w:val="0004697F"/>
  </w:style>
  <w:style w:type="paragraph" w:styleId="Title">
    <w:name w:val="Title"/>
    <w:basedOn w:val="Normal"/>
    <w:next w:val="BodyText"/>
    <w:link w:val="TitleChar"/>
    <w:uiPriority w:val="99"/>
    <w:qFormat/>
    <w:rsid w:val="0004697F"/>
    <w:pPr>
      <w:keepNext/>
      <w:spacing w:before="240" w:after="120"/>
    </w:pPr>
    <w:rPr>
      <w:rFonts w:ascii="Liberation Sans" w:hAnsi="Liberation Sans" w:cs="Mangal"/>
      <w:sz w:val="28"/>
      <w:szCs w:val="28"/>
    </w:rPr>
  </w:style>
  <w:style w:type="character" w:customStyle="1" w:styleId="TitleChar">
    <w:name w:val="Title Char"/>
    <w:basedOn w:val="DefaultParagraphFont"/>
    <w:link w:val="Title"/>
    <w:uiPriority w:val="10"/>
    <w:rsid w:val="007241FD"/>
    <w:rPr>
      <w:rFonts w:asciiTheme="majorHAnsi" w:eastAsiaTheme="majorEastAsia" w:hAnsiTheme="majorHAnsi" w:cstheme="majorBidi"/>
      <w:b/>
      <w:bCs/>
      <w:kern w:val="28"/>
      <w:sz w:val="32"/>
      <w:szCs w:val="32"/>
      <w:lang w:val="fr-FR" w:eastAsia="fr-FR"/>
    </w:rPr>
  </w:style>
  <w:style w:type="paragraph" w:styleId="BodyText">
    <w:name w:val="Body Text"/>
    <w:basedOn w:val="Normal"/>
    <w:link w:val="BodyTextChar"/>
    <w:uiPriority w:val="99"/>
    <w:semiHidden/>
    <w:pPr>
      <w:jc w:val="both"/>
    </w:pPr>
    <w:rPr>
      <w:sz w:val="22"/>
      <w:szCs w:val="22"/>
    </w:rPr>
  </w:style>
  <w:style w:type="character" w:customStyle="1" w:styleId="BodyTextChar1">
    <w:name w:val="Body Text Char1"/>
    <w:basedOn w:val="DefaultParagraphFont"/>
    <w:link w:val="BodyText"/>
    <w:uiPriority w:val="99"/>
    <w:semiHidden/>
    <w:rsid w:val="007241FD"/>
    <w:rPr>
      <w:sz w:val="24"/>
      <w:szCs w:val="24"/>
      <w:lang w:val="fr-FR" w:eastAsia="fr-FR"/>
    </w:rPr>
  </w:style>
  <w:style w:type="paragraph" w:styleId="List">
    <w:name w:val="List"/>
    <w:basedOn w:val="BodyText"/>
    <w:uiPriority w:val="99"/>
    <w:rsid w:val="0004697F"/>
    <w:rPr>
      <w:rFonts w:cs="Mangal"/>
    </w:rPr>
  </w:style>
  <w:style w:type="paragraph" w:styleId="Caption">
    <w:name w:val="caption"/>
    <w:basedOn w:val="Normal"/>
    <w:uiPriority w:val="99"/>
    <w:qFormat/>
    <w:rsid w:val="0004697F"/>
    <w:pPr>
      <w:suppressLineNumbers/>
      <w:spacing w:before="120" w:after="120"/>
    </w:pPr>
    <w:rPr>
      <w:rFonts w:cs="Mangal"/>
      <w:i/>
      <w:iCs/>
    </w:rPr>
  </w:style>
  <w:style w:type="paragraph" w:customStyle="1" w:styleId="Indice">
    <w:name w:val="Indice"/>
    <w:basedOn w:val="Normal"/>
    <w:uiPriority w:val="99"/>
    <w:rsid w:val="0004697F"/>
    <w:pPr>
      <w:suppressLineNumbers/>
    </w:pPr>
    <w:rPr>
      <w:rFonts w:cs="Mangal"/>
    </w:rPr>
  </w:style>
  <w:style w:type="paragraph" w:styleId="BodyTextIndent">
    <w:name w:val="Body Text Indent"/>
    <w:basedOn w:val="Normal"/>
    <w:link w:val="BodyTextIndentChar"/>
    <w:uiPriority w:val="99"/>
    <w:semiHidden/>
    <w:pPr>
      <w:widowControl w:val="0"/>
      <w:ind w:firstLine="1701"/>
      <w:jc w:val="both"/>
    </w:pPr>
    <w:rPr>
      <w:sz w:val="22"/>
      <w:szCs w:val="22"/>
    </w:rPr>
  </w:style>
  <w:style w:type="character" w:customStyle="1" w:styleId="BodyTextIndentChar1">
    <w:name w:val="Body Text Indent Char1"/>
    <w:basedOn w:val="DefaultParagraphFont"/>
    <w:link w:val="BodyTextIndent"/>
    <w:uiPriority w:val="99"/>
    <w:semiHidden/>
    <w:rsid w:val="007241FD"/>
    <w:rPr>
      <w:sz w:val="24"/>
      <w:szCs w:val="24"/>
      <w:lang w:val="fr-FR" w:eastAsia="fr-FR"/>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7241FD"/>
    <w:rPr>
      <w:sz w:val="24"/>
      <w:szCs w:val="24"/>
      <w:lang w:val="fr-FR" w:eastAsia="fr-FR"/>
    </w:rPr>
  </w:style>
  <w:style w:type="paragraph" w:styleId="Footer">
    <w:name w:val="footer"/>
    <w:basedOn w:val="Normal"/>
    <w:link w:val="FooterChar"/>
    <w:uiPriority w:val="99"/>
    <w:pPr>
      <w:tabs>
        <w:tab w:val="center" w:pos="4536"/>
        <w:tab w:val="right" w:pos="9072"/>
      </w:tabs>
    </w:pPr>
  </w:style>
  <w:style w:type="character" w:customStyle="1" w:styleId="FooterChar1">
    <w:name w:val="Footer Char1"/>
    <w:basedOn w:val="DefaultParagraphFont"/>
    <w:link w:val="Footer"/>
    <w:uiPriority w:val="99"/>
    <w:semiHidden/>
    <w:rsid w:val="007241FD"/>
    <w:rPr>
      <w:sz w:val="24"/>
      <w:szCs w:val="24"/>
      <w:lang w:val="fr-FR" w:eastAsia="fr-FR"/>
    </w:rPr>
  </w:style>
  <w:style w:type="paragraph" w:customStyle="1" w:styleId="Corpsdetexte21">
    <w:name w:val="Corps de texte 21"/>
    <w:basedOn w:val="Normal"/>
    <w:uiPriority w:val="99"/>
    <w:pPr>
      <w:jc w:val="center"/>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7241FD"/>
    <w:rPr>
      <w:sz w:val="0"/>
      <w:szCs w:val="0"/>
      <w:lang w:val="fr-FR" w:eastAsia="fr-FR"/>
    </w:rPr>
  </w:style>
  <w:style w:type="paragraph" w:styleId="BodyText2">
    <w:name w:val="Body Text 2"/>
    <w:basedOn w:val="Normal"/>
    <w:link w:val="BodyText2Char"/>
    <w:uiPriority w:val="99"/>
    <w:semiHidden/>
    <w:pPr>
      <w:spacing w:after="120" w:line="480" w:lineRule="auto"/>
    </w:pPr>
  </w:style>
  <w:style w:type="character" w:customStyle="1" w:styleId="BodyText2Char1">
    <w:name w:val="Body Text 2 Char1"/>
    <w:basedOn w:val="DefaultParagraphFont"/>
    <w:link w:val="BodyText2"/>
    <w:uiPriority w:val="99"/>
    <w:semiHidden/>
    <w:rsid w:val="007241FD"/>
    <w:rPr>
      <w:sz w:val="24"/>
      <w:szCs w:val="24"/>
      <w:lang w:val="fr-FR" w:eastAsia="fr-FR"/>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7241FD"/>
    <w:rPr>
      <w:sz w:val="20"/>
      <w:szCs w:val="20"/>
      <w:lang w:val="fr-FR" w:eastAsia="fr-FR"/>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7241FD"/>
    <w:rPr>
      <w:b/>
      <w:bCs/>
      <w:lang w:val="fr-FR"/>
    </w:rPr>
  </w:style>
  <w:style w:type="paragraph" w:customStyle="1" w:styleId="Paragraphedeliste1">
    <w:name w:val="Paragraphe de liste1"/>
    <w:basedOn w:val="Normal"/>
    <w:uiPriority w:val="99"/>
    <w:pPr>
      <w:spacing w:after="160" w:line="259" w:lineRule="auto"/>
      <w:ind w:left="720"/>
      <w:contextualSpacing/>
    </w:pPr>
    <w:rPr>
      <w:rFonts w:ascii="Calibri" w:hAnsi="Calibri" w:cs="Calibri"/>
      <w:sz w:val="22"/>
      <w:szCs w:val="22"/>
      <w:lang w:eastAsia="en-US"/>
    </w:rPr>
  </w:style>
  <w:style w:type="paragraph" w:customStyle="1" w:styleId="Dlibration">
    <w:name w:val="Délibération"/>
    <w:basedOn w:val="Normal"/>
    <w:uiPriority w:val="99"/>
    <w:pPr>
      <w:jc w:val="both"/>
    </w:pPr>
    <w:rPr>
      <w:rFonts w:ascii="NewsGoth BT" w:hAnsi="NewsGoth BT" w:cs="NewsGoth BT"/>
      <w:sz w:val="22"/>
      <w:szCs w:val="22"/>
    </w:rPr>
  </w:style>
  <w:style w:type="paragraph" w:styleId="ListParagraph">
    <w:name w:val="List Paragraph"/>
    <w:basedOn w:val="Normal"/>
    <w:uiPriority w:val="99"/>
    <w:qFormat/>
    <w:pPr>
      <w:ind w:left="720"/>
      <w:contextualSpacing/>
    </w:p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1">
    <w:name w:val="Document Map Char1"/>
    <w:basedOn w:val="DefaultParagraphFont"/>
    <w:link w:val="DocumentMap"/>
    <w:uiPriority w:val="99"/>
    <w:semiHidden/>
    <w:rsid w:val="007241FD"/>
    <w:rPr>
      <w:sz w:val="0"/>
      <w:szCs w:val="0"/>
      <w:lang w:val="fr-FR" w:eastAsia="fr-FR"/>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3434</Words>
  <Characters>19574</Characters>
  <Application>Microsoft Office Outlook</Application>
  <DocSecurity>0</DocSecurity>
  <Lines>0</Lines>
  <Paragraphs>0</Paragraphs>
  <ScaleCrop>false</ScaleCrop>
  <Company>ALCOTRA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EUROPENNE / UNIONE EUROPEA</dc:title>
  <dc:subject/>
  <dc:creator>STC</dc:creator>
  <cp:keywords/>
  <dc:description/>
  <cp:lastModifiedBy>Segreteria</cp:lastModifiedBy>
  <cp:revision>2</cp:revision>
  <cp:lastPrinted>2015-08-12T14:49:00Z</cp:lastPrinted>
  <dcterms:created xsi:type="dcterms:W3CDTF">2019-02-07T10:36:00Z</dcterms:created>
  <dcterms:modified xsi:type="dcterms:W3CDTF">2019-02-07T10:36:00Z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ALCOTRA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